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FF" w:rsidRPr="000E7027" w:rsidRDefault="008E44FF" w:rsidP="001D6225">
      <w:pPr>
        <w:keepLines/>
        <w:widowControl/>
        <w:jc w:val="right"/>
        <w:rPr>
          <w:rFonts w:ascii="Arial" w:hAnsi="Arial" w:cs="Arial"/>
          <w:b/>
          <w:bCs/>
          <w:noProof/>
          <w:color w:val="FF0000"/>
          <w:sz w:val="22"/>
          <w:szCs w:val="22"/>
        </w:rPr>
      </w:pPr>
      <w:bookmarkStart w:id="0" w:name="_GoBack"/>
      <w:bookmarkEnd w:id="0"/>
    </w:p>
    <w:p w:rsidR="00AF07FE" w:rsidRDefault="008E44FF" w:rsidP="00664520">
      <w:pPr>
        <w:keepLines/>
        <w:widowControl/>
        <w:jc w:val="right"/>
        <w:rPr>
          <w:rFonts w:ascii="Arial" w:hAnsi="Arial" w:cs="Arial"/>
          <w:b/>
          <w:bCs/>
          <w:sz w:val="22"/>
          <w:szCs w:val="22"/>
        </w:rPr>
      </w:pPr>
      <w:r w:rsidRPr="000E7027">
        <w:rPr>
          <w:rFonts w:ascii="Arial" w:hAnsi="Arial" w:cs="Arial"/>
          <w:b/>
          <w:bCs/>
          <w:noProof/>
          <w:sz w:val="22"/>
          <w:szCs w:val="22"/>
        </w:rPr>
        <w:drawing>
          <wp:anchor distT="0" distB="0" distL="114300" distR="114300" simplePos="0" relativeHeight="251658240" behindDoc="1" locked="0" layoutInCell="1" allowOverlap="1" wp14:anchorId="2CC37227" wp14:editId="60FF06E0">
            <wp:simplePos x="0" y="0"/>
            <wp:positionH relativeFrom="column">
              <wp:posOffset>1095375</wp:posOffset>
            </wp:positionH>
            <wp:positionV relativeFrom="paragraph">
              <wp:posOffset>2540</wp:posOffset>
            </wp:positionV>
            <wp:extent cx="3743325" cy="1247775"/>
            <wp:effectExtent l="0" t="0" r="9525" b="9525"/>
            <wp:wrapNone/>
            <wp:docPr id="1" name="Picture 1" descr="F:\ADMIN\WFRC Logo 2012\Logo with mountains onl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WFRC Logo 2012\Logo with mountains only-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1247775"/>
                    </a:xfrm>
                    <a:prstGeom prst="rect">
                      <a:avLst/>
                    </a:prstGeom>
                    <a:noFill/>
                    <a:ln>
                      <a:noFill/>
                    </a:ln>
                  </pic:spPr>
                </pic:pic>
              </a:graphicData>
            </a:graphic>
          </wp:anchor>
        </w:drawing>
      </w:r>
    </w:p>
    <w:p w:rsidR="00664520" w:rsidRPr="000E7027" w:rsidRDefault="00664520" w:rsidP="00664520">
      <w:pPr>
        <w:keepLines/>
        <w:widowControl/>
        <w:jc w:val="right"/>
        <w:rPr>
          <w:rFonts w:ascii="Arial" w:hAnsi="Arial" w:cs="Arial"/>
          <w:b/>
          <w:bCs/>
          <w:sz w:val="22"/>
          <w:szCs w:val="22"/>
        </w:rPr>
      </w:pPr>
    </w:p>
    <w:p w:rsidR="00AF07FE" w:rsidRPr="000E7027" w:rsidRDefault="00AF07FE">
      <w:pPr>
        <w:keepLines/>
        <w:widowControl/>
        <w:jc w:val="center"/>
        <w:rPr>
          <w:rFonts w:ascii="Arial" w:hAnsi="Arial" w:cs="Arial"/>
          <w:b/>
          <w:bCs/>
          <w:sz w:val="22"/>
          <w:szCs w:val="22"/>
        </w:rPr>
      </w:pPr>
    </w:p>
    <w:p w:rsidR="00AF07FE" w:rsidRPr="000E7027" w:rsidRDefault="00AF07FE">
      <w:pPr>
        <w:keepLines/>
        <w:widowControl/>
        <w:jc w:val="center"/>
        <w:rPr>
          <w:rFonts w:ascii="Arial" w:hAnsi="Arial" w:cs="Arial"/>
          <w:b/>
          <w:bCs/>
          <w:sz w:val="22"/>
          <w:szCs w:val="22"/>
        </w:rPr>
      </w:pPr>
    </w:p>
    <w:p w:rsidR="00AF07FE" w:rsidRPr="000E7027" w:rsidRDefault="00AF07FE">
      <w:pPr>
        <w:keepLines/>
        <w:widowControl/>
        <w:jc w:val="center"/>
        <w:rPr>
          <w:rFonts w:ascii="Arial" w:hAnsi="Arial" w:cs="Arial"/>
          <w:b/>
          <w:bCs/>
          <w:sz w:val="22"/>
          <w:szCs w:val="22"/>
        </w:rPr>
      </w:pPr>
    </w:p>
    <w:p w:rsidR="00AF07FE" w:rsidRPr="000E7027" w:rsidRDefault="00AF07FE" w:rsidP="003B1D7D">
      <w:pPr>
        <w:keepLines/>
        <w:widowControl/>
        <w:rPr>
          <w:rFonts w:ascii="Arial" w:hAnsi="Arial" w:cs="Arial"/>
          <w:b/>
          <w:bCs/>
          <w:sz w:val="22"/>
          <w:szCs w:val="22"/>
        </w:rPr>
      </w:pPr>
    </w:p>
    <w:p w:rsidR="00877B6F" w:rsidRPr="000E7027" w:rsidRDefault="00877B6F">
      <w:pPr>
        <w:keepLines/>
        <w:widowControl/>
        <w:jc w:val="center"/>
        <w:rPr>
          <w:rFonts w:ascii="Arial" w:hAnsi="Arial" w:cs="Arial"/>
          <w:b/>
          <w:bCs/>
          <w:sz w:val="22"/>
          <w:szCs w:val="22"/>
        </w:rPr>
      </w:pPr>
    </w:p>
    <w:p w:rsidR="00D97064" w:rsidRPr="000E7027" w:rsidRDefault="00D97064">
      <w:pPr>
        <w:keepLines/>
        <w:widowControl/>
        <w:jc w:val="center"/>
        <w:rPr>
          <w:rFonts w:ascii="Arial" w:hAnsi="Arial" w:cs="Arial"/>
          <w:b/>
          <w:bCs/>
          <w:sz w:val="22"/>
          <w:szCs w:val="22"/>
        </w:rPr>
      </w:pPr>
      <w:r w:rsidRPr="000E7027">
        <w:rPr>
          <w:rFonts w:ascii="Arial" w:hAnsi="Arial" w:cs="Arial"/>
          <w:b/>
          <w:bCs/>
          <w:sz w:val="22"/>
          <w:szCs w:val="22"/>
        </w:rPr>
        <w:t>MINUTES</w:t>
      </w:r>
    </w:p>
    <w:p w:rsidR="00D97064" w:rsidRPr="000E7027" w:rsidRDefault="00D97064">
      <w:pPr>
        <w:keepLines/>
        <w:widowControl/>
        <w:jc w:val="center"/>
        <w:rPr>
          <w:rFonts w:ascii="Arial" w:hAnsi="Arial" w:cs="Arial"/>
          <w:bCs/>
          <w:sz w:val="22"/>
          <w:szCs w:val="22"/>
        </w:rPr>
      </w:pPr>
      <w:r w:rsidRPr="000E7027">
        <w:rPr>
          <w:rFonts w:ascii="Arial" w:hAnsi="Arial" w:cs="Arial"/>
          <w:bCs/>
          <w:sz w:val="22"/>
          <w:szCs w:val="22"/>
        </w:rPr>
        <w:t>Wasatch Front Regional Council</w:t>
      </w:r>
    </w:p>
    <w:p w:rsidR="00D97064" w:rsidRPr="000E7027" w:rsidRDefault="004707B2">
      <w:pPr>
        <w:keepLines/>
        <w:widowControl/>
        <w:jc w:val="center"/>
        <w:rPr>
          <w:rFonts w:ascii="Arial" w:hAnsi="Arial" w:cs="Arial"/>
          <w:sz w:val="22"/>
          <w:szCs w:val="22"/>
        </w:rPr>
      </w:pPr>
      <w:r w:rsidRPr="000E7027">
        <w:rPr>
          <w:rFonts w:ascii="Arial" w:hAnsi="Arial" w:cs="Arial"/>
          <w:bCs/>
          <w:sz w:val="22"/>
          <w:szCs w:val="22"/>
        </w:rPr>
        <w:t xml:space="preserve">Meeting of </w:t>
      </w:r>
      <w:r w:rsidR="0026790B">
        <w:rPr>
          <w:rFonts w:ascii="Arial" w:hAnsi="Arial" w:cs="Arial"/>
          <w:bCs/>
          <w:sz w:val="22"/>
          <w:szCs w:val="22"/>
        </w:rPr>
        <w:t>March 24</w:t>
      </w:r>
      <w:r w:rsidR="005B5389">
        <w:rPr>
          <w:rFonts w:ascii="Arial" w:hAnsi="Arial" w:cs="Arial"/>
          <w:bCs/>
          <w:sz w:val="22"/>
          <w:szCs w:val="22"/>
        </w:rPr>
        <w:t>, 2016</w:t>
      </w:r>
    </w:p>
    <w:p w:rsidR="00D97064" w:rsidRPr="000E7027" w:rsidRDefault="00D97064">
      <w:pPr>
        <w:keepLines/>
        <w:widowControl/>
        <w:jc w:val="both"/>
        <w:rPr>
          <w:rFonts w:ascii="Arial" w:hAnsi="Arial" w:cs="Arial"/>
          <w:sz w:val="22"/>
          <w:szCs w:val="22"/>
        </w:rPr>
      </w:pPr>
    </w:p>
    <w:p w:rsidR="00D97064" w:rsidRPr="000E7027" w:rsidRDefault="00153DD8">
      <w:pPr>
        <w:keepLines/>
        <w:widowControl/>
        <w:ind w:right="106"/>
        <w:jc w:val="both"/>
        <w:rPr>
          <w:rFonts w:ascii="Arial" w:hAnsi="Arial" w:cs="Arial"/>
          <w:sz w:val="22"/>
          <w:szCs w:val="22"/>
        </w:rPr>
      </w:pPr>
      <w:r w:rsidRPr="000E7027">
        <w:rPr>
          <w:rFonts w:ascii="Arial" w:hAnsi="Arial" w:cs="Arial"/>
          <w:sz w:val="22"/>
          <w:szCs w:val="22"/>
        </w:rPr>
        <w:t>Mayor Tom Dolan</w:t>
      </w:r>
      <w:r w:rsidR="001A4A92" w:rsidRPr="000E7027">
        <w:rPr>
          <w:rFonts w:ascii="Arial" w:hAnsi="Arial" w:cs="Arial"/>
          <w:sz w:val="22"/>
          <w:szCs w:val="22"/>
        </w:rPr>
        <w:t>,</w:t>
      </w:r>
      <w:r w:rsidR="00CC14B6" w:rsidRPr="000E7027">
        <w:rPr>
          <w:rFonts w:ascii="Arial" w:hAnsi="Arial" w:cs="Arial"/>
          <w:sz w:val="22"/>
          <w:szCs w:val="22"/>
        </w:rPr>
        <w:t xml:space="preserve"> </w:t>
      </w:r>
      <w:r w:rsidR="00D97064" w:rsidRPr="000E7027">
        <w:rPr>
          <w:rFonts w:ascii="Arial" w:hAnsi="Arial" w:cs="Arial"/>
          <w:sz w:val="22"/>
          <w:szCs w:val="22"/>
        </w:rPr>
        <w:t>Chairman, called the meeting of the Wasatch Front Regional Council to order at</w:t>
      </w:r>
      <w:r w:rsidR="00837A6A" w:rsidRPr="000E7027">
        <w:rPr>
          <w:rFonts w:ascii="Arial" w:hAnsi="Arial" w:cs="Arial"/>
          <w:sz w:val="22"/>
          <w:szCs w:val="22"/>
        </w:rPr>
        <w:t xml:space="preserve"> </w:t>
      </w:r>
      <w:r w:rsidR="00F75C2A">
        <w:rPr>
          <w:rFonts w:ascii="Arial" w:hAnsi="Arial" w:cs="Arial"/>
          <w:sz w:val="22"/>
          <w:szCs w:val="22"/>
        </w:rPr>
        <w:t>2:05</w:t>
      </w:r>
      <w:r w:rsidR="00104026" w:rsidRPr="000E7027">
        <w:rPr>
          <w:rFonts w:ascii="Arial" w:hAnsi="Arial" w:cs="Arial"/>
          <w:sz w:val="22"/>
          <w:szCs w:val="22"/>
        </w:rPr>
        <w:t xml:space="preserve"> p</w:t>
      </w:r>
      <w:r w:rsidR="008003B6" w:rsidRPr="000E7027">
        <w:rPr>
          <w:rFonts w:ascii="Arial" w:hAnsi="Arial" w:cs="Arial"/>
          <w:sz w:val="22"/>
          <w:szCs w:val="22"/>
        </w:rPr>
        <w:t>.m</w:t>
      </w:r>
      <w:r w:rsidR="00D97064" w:rsidRPr="000E7027">
        <w:rPr>
          <w:rFonts w:ascii="Arial" w:hAnsi="Arial" w:cs="Arial"/>
          <w:sz w:val="22"/>
          <w:szCs w:val="22"/>
        </w:rPr>
        <w:t xml:space="preserve">. in the </w:t>
      </w:r>
      <w:r w:rsidR="00DA350E">
        <w:rPr>
          <w:rFonts w:ascii="Arial" w:hAnsi="Arial" w:cs="Arial"/>
          <w:sz w:val="22"/>
          <w:szCs w:val="22"/>
        </w:rPr>
        <w:t>o</w:t>
      </w:r>
      <w:r w:rsidR="00104026" w:rsidRPr="000E7027">
        <w:rPr>
          <w:rFonts w:ascii="Arial" w:hAnsi="Arial" w:cs="Arial"/>
          <w:sz w:val="22"/>
          <w:szCs w:val="22"/>
        </w:rPr>
        <w:t xml:space="preserve">ffices of the Wasatch Front Regional Council </w:t>
      </w:r>
      <w:r w:rsidR="00DA350E">
        <w:rPr>
          <w:rFonts w:ascii="Arial" w:hAnsi="Arial" w:cs="Arial"/>
          <w:sz w:val="22"/>
          <w:szCs w:val="22"/>
        </w:rPr>
        <w:t xml:space="preserve">located </w:t>
      </w:r>
      <w:r w:rsidR="00104026" w:rsidRPr="000E7027">
        <w:rPr>
          <w:rFonts w:ascii="Arial" w:hAnsi="Arial" w:cs="Arial"/>
          <w:sz w:val="22"/>
          <w:szCs w:val="22"/>
        </w:rPr>
        <w:t>at 295 North Jimmy Doolittle Road</w:t>
      </w:r>
      <w:r w:rsidR="004619B7" w:rsidRPr="000E7027">
        <w:rPr>
          <w:rFonts w:ascii="Arial" w:hAnsi="Arial" w:cs="Arial"/>
          <w:sz w:val="22"/>
          <w:szCs w:val="22"/>
        </w:rPr>
        <w:t>, Salt Lake City, Utah.</w:t>
      </w:r>
      <w:r w:rsidR="00A27280" w:rsidRPr="000E7027">
        <w:rPr>
          <w:rFonts w:ascii="Arial" w:hAnsi="Arial" w:cs="Arial"/>
          <w:sz w:val="22"/>
          <w:szCs w:val="22"/>
        </w:rPr>
        <w:t xml:space="preserve"> </w:t>
      </w:r>
    </w:p>
    <w:p w:rsidR="008003B6" w:rsidRPr="000E7027" w:rsidRDefault="008003B6">
      <w:pPr>
        <w:keepLines/>
        <w:widowControl/>
        <w:ind w:right="106"/>
        <w:jc w:val="both"/>
        <w:rPr>
          <w:rFonts w:ascii="Arial" w:hAnsi="Arial" w:cs="Arial"/>
          <w:sz w:val="22"/>
          <w:szCs w:val="22"/>
        </w:rPr>
      </w:pPr>
    </w:p>
    <w:p w:rsidR="00E2069B" w:rsidRPr="000E7027" w:rsidRDefault="00D97064" w:rsidP="007F6A5E">
      <w:pPr>
        <w:keepLines/>
        <w:widowControl/>
        <w:tabs>
          <w:tab w:val="left" w:pos="2880"/>
        </w:tabs>
        <w:jc w:val="both"/>
        <w:rPr>
          <w:rFonts w:ascii="Arial" w:hAnsi="Arial" w:cs="Arial"/>
          <w:b/>
          <w:bCs/>
          <w:sz w:val="22"/>
          <w:szCs w:val="22"/>
        </w:rPr>
      </w:pPr>
      <w:r w:rsidRPr="000E7027">
        <w:rPr>
          <w:rFonts w:ascii="Arial" w:hAnsi="Arial" w:cs="Arial"/>
          <w:b/>
          <w:bCs/>
          <w:sz w:val="22"/>
          <w:szCs w:val="22"/>
        </w:rPr>
        <w:t>Me</w:t>
      </w:r>
      <w:r w:rsidR="00A46AEA" w:rsidRPr="000E7027">
        <w:rPr>
          <w:rFonts w:ascii="Arial" w:hAnsi="Arial" w:cs="Arial"/>
          <w:b/>
          <w:bCs/>
          <w:sz w:val="22"/>
          <w:szCs w:val="22"/>
        </w:rPr>
        <w:t>m</w:t>
      </w:r>
      <w:r w:rsidRPr="000E7027">
        <w:rPr>
          <w:rFonts w:ascii="Arial" w:hAnsi="Arial" w:cs="Arial"/>
          <w:b/>
          <w:bCs/>
          <w:sz w:val="22"/>
          <w:szCs w:val="22"/>
        </w:rPr>
        <w:t>bers Present</w:t>
      </w:r>
    </w:p>
    <w:p w:rsidR="007A5451" w:rsidRDefault="00FA7733" w:rsidP="00AA0AB8">
      <w:pPr>
        <w:keepLines/>
        <w:widowControl/>
        <w:tabs>
          <w:tab w:val="left" w:pos="360"/>
          <w:tab w:val="left" w:pos="2880"/>
          <w:tab w:val="left" w:pos="4320"/>
        </w:tabs>
        <w:ind w:left="360"/>
        <w:jc w:val="both"/>
        <w:rPr>
          <w:rFonts w:ascii="Arial" w:hAnsi="Arial" w:cs="Arial"/>
          <w:bCs/>
          <w:sz w:val="22"/>
          <w:szCs w:val="22"/>
        </w:rPr>
      </w:pPr>
      <w:r>
        <w:rPr>
          <w:rFonts w:ascii="Arial" w:hAnsi="Arial" w:cs="Arial"/>
          <w:bCs/>
          <w:sz w:val="22"/>
          <w:szCs w:val="22"/>
        </w:rPr>
        <w:t>Mark Allen</w:t>
      </w:r>
      <w:r>
        <w:rPr>
          <w:rFonts w:ascii="Arial" w:hAnsi="Arial" w:cs="Arial"/>
          <w:bCs/>
          <w:sz w:val="22"/>
          <w:szCs w:val="22"/>
        </w:rPr>
        <w:tab/>
      </w:r>
      <w:r>
        <w:rPr>
          <w:rFonts w:ascii="Arial" w:hAnsi="Arial" w:cs="Arial"/>
          <w:bCs/>
          <w:sz w:val="22"/>
          <w:szCs w:val="22"/>
        </w:rPr>
        <w:tab/>
        <w:t>Mayor, Washington Terrace City</w:t>
      </w:r>
    </w:p>
    <w:p w:rsidR="004D1664" w:rsidRDefault="004D1664" w:rsidP="00AA0AB8">
      <w:pPr>
        <w:keepLines/>
        <w:widowControl/>
        <w:tabs>
          <w:tab w:val="left" w:pos="360"/>
          <w:tab w:val="left" w:pos="2880"/>
          <w:tab w:val="left" w:pos="4320"/>
        </w:tabs>
        <w:ind w:left="360"/>
        <w:jc w:val="both"/>
        <w:rPr>
          <w:rFonts w:ascii="Arial" w:hAnsi="Arial" w:cs="Arial"/>
          <w:bCs/>
          <w:sz w:val="22"/>
          <w:szCs w:val="22"/>
        </w:rPr>
      </w:pPr>
      <w:r w:rsidRPr="000E7027">
        <w:rPr>
          <w:rFonts w:ascii="Arial" w:hAnsi="Arial" w:cs="Arial"/>
          <w:bCs/>
          <w:sz w:val="22"/>
          <w:szCs w:val="22"/>
        </w:rPr>
        <w:t>Bill Applegarth</w:t>
      </w:r>
      <w:r w:rsidRPr="000E7027">
        <w:rPr>
          <w:rFonts w:ascii="Arial" w:hAnsi="Arial" w:cs="Arial"/>
          <w:bCs/>
          <w:sz w:val="22"/>
          <w:szCs w:val="22"/>
        </w:rPr>
        <w:tab/>
      </w:r>
      <w:r w:rsidRPr="000E7027">
        <w:rPr>
          <w:rFonts w:ascii="Arial" w:hAnsi="Arial" w:cs="Arial"/>
          <w:bCs/>
          <w:sz w:val="22"/>
          <w:szCs w:val="22"/>
        </w:rPr>
        <w:tab/>
        <w:t>Mayor, Riverton City</w:t>
      </w:r>
    </w:p>
    <w:p w:rsidR="0040761A" w:rsidRPr="000E7027" w:rsidRDefault="0040761A" w:rsidP="00AA0AB8">
      <w:pPr>
        <w:keepLines/>
        <w:widowControl/>
        <w:tabs>
          <w:tab w:val="left" w:pos="360"/>
          <w:tab w:val="left" w:pos="2880"/>
          <w:tab w:val="left" w:pos="4320"/>
        </w:tabs>
        <w:ind w:left="360"/>
        <w:jc w:val="both"/>
        <w:rPr>
          <w:rFonts w:ascii="Arial" w:hAnsi="Arial" w:cs="Arial"/>
          <w:bCs/>
          <w:sz w:val="22"/>
          <w:szCs w:val="22"/>
        </w:rPr>
      </w:pPr>
      <w:r>
        <w:rPr>
          <w:rFonts w:ascii="Arial" w:hAnsi="Arial" w:cs="Arial"/>
          <w:bCs/>
          <w:sz w:val="22"/>
          <w:szCs w:val="22"/>
        </w:rPr>
        <w:t>Len Arave</w:t>
      </w:r>
      <w:r>
        <w:rPr>
          <w:rFonts w:ascii="Arial" w:hAnsi="Arial" w:cs="Arial"/>
          <w:bCs/>
          <w:sz w:val="22"/>
          <w:szCs w:val="22"/>
        </w:rPr>
        <w:tab/>
      </w:r>
      <w:r>
        <w:rPr>
          <w:rFonts w:ascii="Arial" w:hAnsi="Arial" w:cs="Arial"/>
          <w:bCs/>
          <w:sz w:val="22"/>
          <w:szCs w:val="22"/>
        </w:rPr>
        <w:tab/>
        <w:t>Mayor, North Salt Lake City</w:t>
      </w:r>
    </w:p>
    <w:p w:rsidR="005B5389" w:rsidRDefault="005B5389" w:rsidP="00AA0AB8">
      <w:pPr>
        <w:keepLines/>
        <w:widowControl/>
        <w:tabs>
          <w:tab w:val="left" w:pos="360"/>
          <w:tab w:val="left" w:pos="2880"/>
          <w:tab w:val="left" w:pos="4320"/>
        </w:tabs>
        <w:ind w:left="360"/>
        <w:jc w:val="both"/>
        <w:rPr>
          <w:rFonts w:ascii="Arial" w:hAnsi="Arial" w:cs="Arial"/>
          <w:bCs/>
          <w:sz w:val="22"/>
          <w:szCs w:val="22"/>
        </w:rPr>
      </w:pPr>
      <w:r>
        <w:rPr>
          <w:rFonts w:ascii="Arial" w:hAnsi="Arial" w:cs="Arial"/>
          <w:bCs/>
          <w:sz w:val="22"/>
          <w:szCs w:val="22"/>
        </w:rPr>
        <w:t>Matthew Bell</w:t>
      </w:r>
      <w:r>
        <w:rPr>
          <w:rFonts w:ascii="Arial" w:hAnsi="Arial" w:cs="Arial"/>
          <w:bCs/>
          <w:sz w:val="22"/>
          <w:szCs w:val="22"/>
        </w:rPr>
        <w:tab/>
      </w:r>
      <w:r>
        <w:rPr>
          <w:rFonts w:ascii="Arial" w:hAnsi="Arial" w:cs="Arial"/>
          <w:bCs/>
          <w:sz w:val="22"/>
          <w:szCs w:val="22"/>
        </w:rPr>
        <w:tab/>
        <w:t>Commissioner, Weber County</w:t>
      </w:r>
    </w:p>
    <w:p w:rsidR="00FA7733" w:rsidRDefault="00FA7733" w:rsidP="00AA0AB8">
      <w:pPr>
        <w:keepLines/>
        <w:widowControl/>
        <w:tabs>
          <w:tab w:val="left" w:pos="360"/>
          <w:tab w:val="left" w:pos="2880"/>
          <w:tab w:val="left" w:pos="4320"/>
        </w:tabs>
        <w:ind w:left="360"/>
        <w:jc w:val="both"/>
        <w:rPr>
          <w:rFonts w:ascii="Arial" w:hAnsi="Arial" w:cs="Arial"/>
          <w:bCs/>
          <w:sz w:val="22"/>
          <w:szCs w:val="22"/>
        </w:rPr>
      </w:pPr>
      <w:r>
        <w:rPr>
          <w:rFonts w:ascii="Arial" w:hAnsi="Arial" w:cs="Arial"/>
          <w:bCs/>
          <w:sz w:val="22"/>
          <w:szCs w:val="22"/>
        </w:rPr>
        <w:t>Jerry Benson</w:t>
      </w:r>
      <w:r>
        <w:rPr>
          <w:rFonts w:ascii="Arial" w:hAnsi="Arial" w:cs="Arial"/>
          <w:bCs/>
          <w:sz w:val="22"/>
          <w:szCs w:val="22"/>
        </w:rPr>
        <w:tab/>
      </w:r>
      <w:r>
        <w:rPr>
          <w:rFonts w:ascii="Arial" w:hAnsi="Arial" w:cs="Arial"/>
          <w:bCs/>
          <w:sz w:val="22"/>
          <w:szCs w:val="22"/>
        </w:rPr>
        <w:tab/>
        <w:t>Utah Transit Authority</w:t>
      </w:r>
    </w:p>
    <w:p w:rsidR="005B5389" w:rsidRPr="000E7027" w:rsidRDefault="005B5389" w:rsidP="00AA0AB8">
      <w:pPr>
        <w:keepLines/>
        <w:widowControl/>
        <w:tabs>
          <w:tab w:val="left" w:pos="360"/>
          <w:tab w:val="left" w:pos="2880"/>
          <w:tab w:val="left" w:pos="4320"/>
        </w:tabs>
        <w:ind w:left="360"/>
        <w:jc w:val="both"/>
        <w:rPr>
          <w:rFonts w:ascii="Arial" w:hAnsi="Arial" w:cs="Arial"/>
          <w:bCs/>
          <w:sz w:val="22"/>
          <w:szCs w:val="22"/>
        </w:rPr>
      </w:pPr>
      <w:r>
        <w:rPr>
          <w:rFonts w:ascii="Arial" w:hAnsi="Arial" w:cs="Arial"/>
          <w:bCs/>
          <w:sz w:val="22"/>
          <w:szCs w:val="22"/>
        </w:rPr>
        <w:t>Carlos Braceras</w:t>
      </w:r>
      <w:r>
        <w:rPr>
          <w:rFonts w:ascii="Arial" w:hAnsi="Arial" w:cs="Arial"/>
          <w:bCs/>
          <w:sz w:val="22"/>
          <w:szCs w:val="22"/>
        </w:rPr>
        <w:tab/>
      </w:r>
      <w:r>
        <w:rPr>
          <w:rFonts w:ascii="Arial" w:hAnsi="Arial" w:cs="Arial"/>
          <w:bCs/>
          <w:sz w:val="22"/>
          <w:szCs w:val="22"/>
        </w:rPr>
        <w:tab/>
        <w:t>Utah Department of Transportation</w:t>
      </w:r>
    </w:p>
    <w:p w:rsidR="00FC0941" w:rsidRDefault="00FC0941" w:rsidP="00AA0AB8">
      <w:pPr>
        <w:keepLines/>
        <w:widowControl/>
        <w:tabs>
          <w:tab w:val="left" w:pos="360"/>
          <w:tab w:val="left" w:pos="2880"/>
          <w:tab w:val="left" w:pos="4320"/>
        </w:tabs>
        <w:ind w:left="360"/>
        <w:jc w:val="both"/>
        <w:rPr>
          <w:rFonts w:ascii="Arial" w:hAnsi="Arial" w:cs="Arial"/>
          <w:bCs/>
          <w:sz w:val="22"/>
          <w:szCs w:val="22"/>
        </w:rPr>
      </w:pPr>
      <w:r>
        <w:rPr>
          <w:rFonts w:ascii="Arial" w:hAnsi="Arial" w:cs="Arial"/>
          <w:bCs/>
          <w:sz w:val="22"/>
          <w:szCs w:val="22"/>
        </w:rPr>
        <w:t>Karen Cronin</w:t>
      </w:r>
      <w:r>
        <w:rPr>
          <w:rFonts w:ascii="Arial" w:hAnsi="Arial" w:cs="Arial"/>
          <w:bCs/>
          <w:sz w:val="22"/>
          <w:szCs w:val="22"/>
        </w:rPr>
        <w:tab/>
      </w:r>
      <w:r>
        <w:rPr>
          <w:rFonts w:ascii="Arial" w:hAnsi="Arial" w:cs="Arial"/>
          <w:bCs/>
          <w:sz w:val="22"/>
          <w:szCs w:val="22"/>
        </w:rPr>
        <w:tab/>
        <w:t>Mayor, Perry City</w:t>
      </w:r>
    </w:p>
    <w:p w:rsidR="005B5389" w:rsidRDefault="005B5389" w:rsidP="00AA0AB8">
      <w:pPr>
        <w:keepLines/>
        <w:widowControl/>
        <w:tabs>
          <w:tab w:val="left" w:pos="360"/>
          <w:tab w:val="left" w:pos="2880"/>
          <w:tab w:val="left" w:pos="4320"/>
        </w:tabs>
        <w:ind w:left="360"/>
        <w:jc w:val="both"/>
        <w:rPr>
          <w:rFonts w:ascii="Arial" w:hAnsi="Arial" w:cs="Arial"/>
          <w:bCs/>
          <w:sz w:val="22"/>
          <w:szCs w:val="22"/>
        </w:rPr>
      </w:pPr>
      <w:r>
        <w:rPr>
          <w:rFonts w:ascii="Arial" w:hAnsi="Arial" w:cs="Arial"/>
          <w:bCs/>
          <w:sz w:val="22"/>
          <w:szCs w:val="22"/>
        </w:rPr>
        <w:t>Kelvyn Cullimore</w:t>
      </w:r>
      <w:r>
        <w:rPr>
          <w:rFonts w:ascii="Arial" w:hAnsi="Arial" w:cs="Arial"/>
          <w:bCs/>
          <w:sz w:val="22"/>
          <w:szCs w:val="22"/>
        </w:rPr>
        <w:tab/>
      </w:r>
      <w:r>
        <w:rPr>
          <w:rFonts w:ascii="Arial" w:hAnsi="Arial" w:cs="Arial"/>
          <w:bCs/>
          <w:sz w:val="22"/>
          <w:szCs w:val="22"/>
        </w:rPr>
        <w:tab/>
        <w:t>Mayor, Cottonwood Heights</w:t>
      </w:r>
    </w:p>
    <w:p w:rsidR="0040761A" w:rsidRPr="000E7027" w:rsidRDefault="0040761A" w:rsidP="00AA0AB8">
      <w:pPr>
        <w:keepLines/>
        <w:widowControl/>
        <w:tabs>
          <w:tab w:val="left" w:pos="360"/>
          <w:tab w:val="left" w:pos="2880"/>
          <w:tab w:val="left" w:pos="4320"/>
        </w:tabs>
        <w:ind w:left="360"/>
        <w:jc w:val="both"/>
        <w:rPr>
          <w:rFonts w:ascii="Arial" w:hAnsi="Arial" w:cs="Arial"/>
          <w:bCs/>
          <w:sz w:val="22"/>
          <w:szCs w:val="22"/>
        </w:rPr>
      </w:pPr>
      <w:r>
        <w:rPr>
          <w:rFonts w:ascii="Arial" w:hAnsi="Arial" w:cs="Arial"/>
          <w:bCs/>
          <w:sz w:val="22"/>
          <w:szCs w:val="22"/>
        </w:rPr>
        <w:t>Evan Curtis</w:t>
      </w:r>
      <w:r>
        <w:rPr>
          <w:rFonts w:ascii="Arial" w:hAnsi="Arial" w:cs="Arial"/>
          <w:bCs/>
          <w:sz w:val="22"/>
          <w:szCs w:val="22"/>
        </w:rPr>
        <w:tab/>
      </w:r>
      <w:r>
        <w:rPr>
          <w:rFonts w:ascii="Arial" w:hAnsi="Arial" w:cs="Arial"/>
          <w:bCs/>
          <w:sz w:val="22"/>
          <w:szCs w:val="22"/>
        </w:rPr>
        <w:tab/>
        <w:t>State Planning Coordinator</w:t>
      </w:r>
    </w:p>
    <w:p w:rsidR="0040761A" w:rsidRDefault="00966517" w:rsidP="00966517">
      <w:pPr>
        <w:keepLines/>
        <w:widowControl/>
        <w:tabs>
          <w:tab w:val="left" w:pos="360"/>
          <w:tab w:val="left" w:pos="2880"/>
          <w:tab w:val="left" w:pos="4320"/>
        </w:tabs>
        <w:ind w:left="360"/>
        <w:jc w:val="both"/>
        <w:rPr>
          <w:rFonts w:ascii="Arial" w:hAnsi="Arial" w:cs="Arial"/>
          <w:bCs/>
          <w:sz w:val="22"/>
          <w:szCs w:val="22"/>
        </w:rPr>
      </w:pPr>
      <w:r w:rsidRPr="000E7027">
        <w:rPr>
          <w:rFonts w:ascii="Arial" w:hAnsi="Arial" w:cs="Arial"/>
          <w:bCs/>
          <w:sz w:val="22"/>
          <w:szCs w:val="22"/>
        </w:rPr>
        <w:t>Tom Dolan</w:t>
      </w:r>
      <w:r w:rsidRPr="000E7027">
        <w:rPr>
          <w:rFonts w:ascii="Arial" w:hAnsi="Arial" w:cs="Arial"/>
          <w:bCs/>
          <w:sz w:val="22"/>
          <w:szCs w:val="22"/>
        </w:rPr>
        <w:tab/>
      </w:r>
      <w:r w:rsidRPr="000E7027">
        <w:rPr>
          <w:rFonts w:ascii="Arial" w:hAnsi="Arial" w:cs="Arial"/>
          <w:bCs/>
          <w:sz w:val="22"/>
          <w:szCs w:val="22"/>
        </w:rPr>
        <w:tab/>
        <w:t>Mayor, Sandy City</w:t>
      </w:r>
    </w:p>
    <w:p w:rsidR="00A25BEF" w:rsidRPr="000E7027" w:rsidRDefault="0040761A" w:rsidP="00966517">
      <w:pPr>
        <w:keepLines/>
        <w:widowControl/>
        <w:tabs>
          <w:tab w:val="left" w:pos="360"/>
          <w:tab w:val="left" w:pos="2880"/>
          <w:tab w:val="left" w:pos="4320"/>
        </w:tabs>
        <w:ind w:left="360"/>
        <w:jc w:val="both"/>
        <w:rPr>
          <w:rFonts w:ascii="Arial" w:hAnsi="Arial" w:cs="Arial"/>
          <w:bCs/>
          <w:sz w:val="22"/>
          <w:szCs w:val="22"/>
        </w:rPr>
      </w:pPr>
      <w:r>
        <w:rPr>
          <w:rFonts w:ascii="Arial" w:hAnsi="Arial" w:cs="Arial"/>
          <w:bCs/>
          <w:sz w:val="22"/>
          <w:szCs w:val="22"/>
        </w:rPr>
        <w:t>Andrew Gruber</w:t>
      </w:r>
      <w:r>
        <w:rPr>
          <w:rFonts w:ascii="Arial" w:hAnsi="Arial" w:cs="Arial"/>
          <w:bCs/>
          <w:sz w:val="22"/>
          <w:szCs w:val="22"/>
        </w:rPr>
        <w:tab/>
      </w:r>
      <w:r>
        <w:rPr>
          <w:rFonts w:ascii="Arial" w:hAnsi="Arial" w:cs="Arial"/>
          <w:bCs/>
          <w:sz w:val="22"/>
          <w:szCs w:val="22"/>
        </w:rPr>
        <w:tab/>
        <w:t>Executive Director, WFRC</w:t>
      </w:r>
      <w:r w:rsidR="00A25BEF" w:rsidRPr="000E7027">
        <w:rPr>
          <w:rFonts w:ascii="Arial" w:hAnsi="Arial" w:cs="Arial"/>
          <w:bCs/>
          <w:sz w:val="22"/>
          <w:szCs w:val="22"/>
        </w:rPr>
        <w:tab/>
      </w:r>
    </w:p>
    <w:p w:rsidR="00104026" w:rsidRDefault="00104026" w:rsidP="00AA0AB8">
      <w:pPr>
        <w:keepLines/>
        <w:widowControl/>
        <w:tabs>
          <w:tab w:val="left" w:pos="360"/>
          <w:tab w:val="left" w:pos="2880"/>
          <w:tab w:val="left" w:pos="4320"/>
        </w:tabs>
        <w:ind w:left="360"/>
        <w:jc w:val="both"/>
        <w:rPr>
          <w:rFonts w:ascii="Arial" w:hAnsi="Arial" w:cs="Arial"/>
          <w:bCs/>
          <w:sz w:val="22"/>
          <w:szCs w:val="22"/>
        </w:rPr>
      </w:pPr>
      <w:r w:rsidRPr="000E7027">
        <w:rPr>
          <w:rFonts w:ascii="Arial" w:hAnsi="Arial" w:cs="Arial"/>
          <w:bCs/>
          <w:sz w:val="22"/>
          <w:szCs w:val="22"/>
        </w:rPr>
        <w:t>Michael Jensen</w:t>
      </w:r>
      <w:r w:rsidRPr="000E7027">
        <w:rPr>
          <w:rFonts w:ascii="Arial" w:hAnsi="Arial" w:cs="Arial"/>
          <w:bCs/>
          <w:sz w:val="22"/>
          <w:szCs w:val="22"/>
        </w:rPr>
        <w:tab/>
      </w:r>
      <w:r w:rsidRPr="000E7027">
        <w:rPr>
          <w:rFonts w:ascii="Arial" w:hAnsi="Arial" w:cs="Arial"/>
          <w:bCs/>
          <w:sz w:val="22"/>
          <w:szCs w:val="22"/>
        </w:rPr>
        <w:tab/>
        <w:t>Councilman, Salt Lake County</w:t>
      </w:r>
    </w:p>
    <w:p w:rsidR="00FC0941" w:rsidRDefault="00FC0941" w:rsidP="006305BA">
      <w:pPr>
        <w:keepLines/>
        <w:widowControl/>
        <w:tabs>
          <w:tab w:val="left" w:pos="-1200"/>
          <w:tab w:val="left" w:pos="-720"/>
          <w:tab w:val="left" w:pos="0"/>
          <w:tab w:val="left" w:pos="360"/>
          <w:tab w:val="left" w:pos="2880"/>
          <w:tab w:val="left" w:pos="4320"/>
        </w:tabs>
        <w:ind w:left="360"/>
        <w:jc w:val="both"/>
        <w:rPr>
          <w:rFonts w:ascii="Arial" w:hAnsi="Arial" w:cs="Arial"/>
          <w:sz w:val="22"/>
          <w:szCs w:val="22"/>
        </w:rPr>
      </w:pPr>
      <w:r>
        <w:rPr>
          <w:rFonts w:ascii="Arial" w:hAnsi="Arial" w:cs="Arial"/>
          <w:sz w:val="22"/>
          <w:szCs w:val="22"/>
        </w:rPr>
        <w:t>Bret Millburn</w:t>
      </w:r>
      <w:r>
        <w:rPr>
          <w:rFonts w:ascii="Arial" w:hAnsi="Arial" w:cs="Arial"/>
          <w:sz w:val="22"/>
          <w:szCs w:val="22"/>
        </w:rPr>
        <w:tab/>
      </w:r>
      <w:r>
        <w:rPr>
          <w:rFonts w:ascii="Arial" w:hAnsi="Arial" w:cs="Arial"/>
          <w:sz w:val="22"/>
          <w:szCs w:val="22"/>
        </w:rPr>
        <w:tab/>
        <w:t>Commissioner, Davis County</w:t>
      </w:r>
    </w:p>
    <w:p w:rsidR="005B5389" w:rsidRPr="000E7027" w:rsidRDefault="005B5389" w:rsidP="006305BA">
      <w:pPr>
        <w:keepLines/>
        <w:widowControl/>
        <w:tabs>
          <w:tab w:val="left" w:pos="-1200"/>
          <w:tab w:val="left" w:pos="-720"/>
          <w:tab w:val="left" w:pos="0"/>
          <w:tab w:val="left" w:pos="360"/>
          <w:tab w:val="left" w:pos="2880"/>
          <w:tab w:val="left" w:pos="4320"/>
        </w:tabs>
        <w:ind w:left="360"/>
        <w:jc w:val="both"/>
        <w:rPr>
          <w:rFonts w:ascii="Arial" w:hAnsi="Arial" w:cs="Arial"/>
          <w:sz w:val="22"/>
          <w:szCs w:val="22"/>
        </w:rPr>
      </w:pPr>
      <w:r>
        <w:rPr>
          <w:rFonts w:ascii="Arial" w:hAnsi="Arial" w:cs="Arial"/>
          <w:sz w:val="22"/>
          <w:szCs w:val="22"/>
        </w:rPr>
        <w:t>John Petroff</w:t>
      </w:r>
      <w:r>
        <w:rPr>
          <w:rFonts w:ascii="Arial" w:hAnsi="Arial" w:cs="Arial"/>
          <w:sz w:val="22"/>
          <w:szCs w:val="22"/>
        </w:rPr>
        <w:tab/>
      </w:r>
      <w:r>
        <w:rPr>
          <w:rFonts w:ascii="Arial" w:hAnsi="Arial" w:cs="Arial"/>
          <w:sz w:val="22"/>
          <w:szCs w:val="22"/>
        </w:rPr>
        <w:tab/>
        <w:t>Commissioner, Davis County</w:t>
      </w:r>
    </w:p>
    <w:p w:rsidR="00730DE2" w:rsidRPr="000E7027" w:rsidRDefault="00730DE2" w:rsidP="008D6CE5">
      <w:pPr>
        <w:keepLines/>
        <w:widowControl/>
        <w:tabs>
          <w:tab w:val="left" w:pos="-1200"/>
          <w:tab w:val="left" w:pos="-720"/>
          <w:tab w:val="left" w:pos="0"/>
          <w:tab w:val="left" w:pos="360"/>
          <w:tab w:val="left" w:pos="2880"/>
          <w:tab w:val="left" w:pos="4320"/>
        </w:tabs>
        <w:ind w:left="360"/>
        <w:jc w:val="both"/>
        <w:rPr>
          <w:rFonts w:ascii="Arial" w:hAnsi="Arial" w:cs="Arial"/>
          <w:sz w:val="22"/>
          <w:szCs w:val="22"/>
        </w:rPr>
      </w:pPr>
      <w:r w:rsidRPr="000E7027">
        <w:rPr>
          <w:rFonts w:ascii="Arial" w:hAnsi="Arial" w:cs="Arial"/>
          <w:sz w:val="22"/>
          <w:szCs w:val="22"/>
        </w:rPr>
        <w:t>JoAnn Seghini</w:t>
      </w:r>
      <w:r w:rsidRPr="000E7027">
        <w:rPr>
          <w:rFonts w:ascii="Arial" w:hAnsi="Arial" w:cs="Arial"/>
          <w:sz w:val="22"/>
          <w:szCs w:val="22"/>
        </w:rPr>
        <w:tab/>
      </w:r>
      <w:r w:rsidRPr="000E7027">
        <w:rPr>
          <w:rFonts w:ascii="Arial" w:hAnsi="Arial" w:cs="Arial"/>
          <w:sz w:val="22"/>
          <w:szCs w:val="22"/>
        </w:rPr>
        <w:tab/>
        <w:t>Mayor, Midvale City</w:t>
      </w:r>
    </w:p>
    <w:p w:rsidR="00A25BEF" w:rsidRDefault="00A25BEF" w:rsidP="008D6CE5">
      <w:pPr>
        <w:keepLines/>
        <w:widowControl/>
        <w:tabs>
          <w:tab w:val="left" w:pos="-1200"/>
          <w:tab w:val="left" w:pos="-720"/>
          <w:tab w:val="left" w:pos="0"/>
          <w:tab w:val="left" w:pos="360"/>
          <w:tab w:val="left" w:pos="2880"/>
          <w:tab w:val="left" w:pos="4320"/>
        </w:tabs>
        <w:ind w:left="360"/>
        <w:jc w:val="both"/>
        <w:rPr>
          <w:rFonts w:ascii="Arial" w:hAnsi="Arial" w:cs="Arial"/>
          <w:sz w:val="22"/>
          <w:szCs w:val="22"/>
        </w:rPr>
      </w:pPr>
      <w:r w:rsidRPr="000E7027">
        <w:rPr>
          <w:rFonts w:ascii="Arial" w:hAnsi="Arial" w:cs="Arial"/>
          <w:sz w:val="22"/>
          <w:szCs w:val="22"/>
        </w:rPr>
        <w:t>Bob Stevenson</w:t>
      </w:r>
      <w:r w:rsidRPr="000E7027">
        <w:rPr>
          <w:rFonts w:ascii="Arial" w:hAnsi="Arial" w:cs="Arial"/>
          <w:sz w:val="22"/>
          <w:szCs w:val="22"/>
        </w:rPr>
        <w:tab/>
      </w:r>
      <w:r w:rsidRPr="000E7027">
        <w:rPr>
          <w:rFonts w:ascii="Arial" w:hAnsi="Arial" w:cs="Arial"/>
          <w:sz w:val="22"/>
          <w:szCs w:val="22"/>
        </w:rPr>
        <w:tab/>
        <w:t>Mayor, Layton City</w:t>
      </w:r>
    </w:p>
    <w:p w:rsidR="0040761A" w:rsidRPr="000E7027" w:rsidRDefault="0040761A" w:rsidP="008D6CE5">
      <w:pPr>
        <w:keepLines/>
        <w:widowControl/>
        <w:tabs>
          <w:tab w:val="left" w:pos="-1200"/>
          <w:tab w:val="left" w:pos="-720"/>
          <w:tab w:val="left" w:pos="0"/>
          <w:tab w:val="left" w:pos="360"/>
          <w:tab w:val="left" w:pos="2880"/>
          <w:tab w:val="left" w:pos="4320"/>
        </w:tabs>
        <w:ind w:left="360"/>
        <w:jc w:val="both"/>
        <w:rPr>
          <w:rFonts w:ascii="Arial" w:hAnsi="Arial" w:cs="Arial"/>
          <w:sz w:val="22"/>
          <w:szCs w:val="22"/>
        </w:rPr>
      </w:pPr>
      <w:r>
        <w:rPr>
          <w:rFonts w:ascii="Arial" w:hAnsi="Arial" w:cs="Arial"/>
          <w:sz w:val="22"/>
          <w:szCs w:val="22"/>
        </w:rPr>
        <w:t>Derk Timothy</w:t>
      </w:r>
      <w:r>
        <w:rPr>
          <w:rFonts w:ascii="Arial" w:hAnsi="Arial" w:cs="Arial"/>
          <w:sz w:val="22"/>
          <w:szCs w:val="22"/>
        </w:rPr>
        <w:tab/>
      </w:r>
      <w:r>
        <w:rPr>
          <w:rFonts w:ascii="Arial" w:hAnsi="Arial" w:cs="Arial"/>
          <w:sz w:val="22"/>
          <w:szCs w:val="22"/>
        </w:rPr>
        <w:tab/>
        <w:t>Mayor, Bluffdale City</w:t>
      </w:r>
    </w:p>
    <w:p w:rsidR="005A60FB" w:rsidRPr="000E7027" w:rsidRDefault="005A60FB" w:rsidP="00450F33">
      <w:pPr>
        <w:keepLines/>
        <w:widowControl/>
        <w:tabs>
          <w:tab w:val="left" w:pos="-1200"/>
          <w:tab w:val="left" w:pos="-720"/>
          <w:tab w:val="left" w:pos="0"/>
          <w:tab w:val="left" w:pos="360"/>
          <w:tab w:val="left" w:pos="2880"/>
          <w:tab w:val="left" w:pos="4320"/>
        </w:tabs>
        <w:ind w:left="360"/>
        <w:jc w:val="both"/>
        <w:rPr>
          <w:rFonts w:ascii="Arial" w:hAnsi="Arial" w:cs="Arial"/>
          <w:sz w:val="22"/>
          <w:szCs w:val="22"/>
        </w:rPr>
      </w:pPr>
      <w:r>
        <w:rPr>
          <w:rFonts w:ascii="Arial" w:hAnsi="Arial" w:cs="Arial"/>
          <w:sz w:val="22"/>
          <w:szCs w:val="22"/>
        </w:rPr>
        <w:t>Logan Wilde</w:t>
      </w:r>
      <w:r>
        <w:rPr>
          <w:rFonts w:ascii="Arial" w:hAnsi="Arial" w:cs="Arial"/>
          <w:sz w:val="22"/>
          <w:szCs w:val="22"/>
        </w:rPr>
        <w:tab/>
      </w:r>
      <w:r>
        <w:rPr>
          <w:rFonts w:ascii="Arial" w:hAnsi="Arial" w:cs="Arial"/>
          <w:sz w:val="22"/>
          <w:szCs w:val="22"/>
        </w:rPr>
        <w:tab/>
        <w:t>Councilman, Morgan County</w:t>
      </w:r>
    </w:p>
    <w:p w:rsidR="00966517" w:rsidRPr="000E7027" w:rsidRDefault="00966517" w:rsidP="005335D7">
      <w:pPr>
        <w:keepLines/>
        <w:widowControl/>
        <w:tabs>
          <w:tab w:val="left" w:pos="-1200"/>
          <w:tab w:val="left" w:pos="-720"/>
          <w:tab w:val="left" w:pos="0"/>
          <w:tab w:val="left" w:pos="360"/>
          <w:tab w:val="left" w:pos="2880"/>
          <w:tab w:val="left" w:pos="4320"/>
        </w:tabs>
        <w:jc w:val="both"/>
        <w:rPr>
          <w:rFonts w:ascii="Arial" w:hAnsi="Arial" w:cs="Arial"/>
          <w:b/>
          <w:bCs/>
          <w:sz w:val="22"/>
          <w:szCs w:val="22"/>
        </w:rPr>
      </w:pPr>
    </w:p>
    <w:p w:rsidR="008003B6" w:rsidRPr="000E7027" w:rsidRDefault="005335D7" w:rsidP="005335D7">
      <w:pPr>
        <w:keepLines/>
        <w:widowControl/>
        <w:tabs>
          <w:tab w:val="left" w:pos="-1200"/>
          <w:tab w:val="left" w:pos="-720"/>
          <w:tab w:val="left" w:pos="0"/>
          <w:tab w:val="left" w:pos="360"/>
          <w:tab w:val="left" w:pos="2880"/>
          <w:tab w:val="left" w:pos="4320"/>
        </w:tabs>
        <w:jc w:val="both"/>
        <w:rPr>
          <w:rFonts w:ascii="Arial" w:hAnsi="Arial" w:cs="Arial"/>
          <w:b/>
          <w:bCs/>
          <w:sz w:val="22"/>
          <w:szCs w:val="22"/>
        </w:rPr>
      </w:pPr>
      <w:r w:rsidRPr="000E7027">
        <w:rPr>
          <w:rFonts w:ascii="Arial" w:hAnsi="Arial" w:cs="Arial"/>
          <w:b/>
          <w:bCs/>
          <w:sz w:val="22"/>
          <w:szCs w:val="22"/>
        </w:rPr>
        <w:t>Alternate Members Present</w:t>
      </w:r>
    </w:p>
    <w:p w:rsidR="0040761A" w:rsidRDefault="0040761A" w:rsidP="00391244">
      <w:pPr>
        <w:keepLines/>
        <w:widowControl/>
        <w:tabs>
          <w:tab w:val="left" w:pos="-1200"/>
          <w:tab w:val="left" w:pos="-720"/>
          <w:tab w:val="left" w:pos="0"/>
          <w:tab w:val="left" w:pos="360"/>
          <w:tab w:val="left" w:pos="2880"/>
          <w:tab w:val="left" w:pos="4320"/>
        </w:tabs>
        <w:jc w:val="both"/>
        <w:rPr>
          <w:rFonts w:ascii="Arial" w:hAnsi="Arial" w:cs="Arial"/>
          <w:bCs/>
          <w:sz w:val="22"/>
          <w:szCs w:val="22"/>
        </w:rPr>
      </w:pPr>
      <w:r>
        <w:rPr>
          <w:rFonts w:ascii="Arial" w:hAnsi="Arial" w:cs="Arial"/>
          <w:bCs/>
          <w:sz w:val="22"/>
          <w:szCs w:val="22"/>
        </w:rPr>
        <w:tab/>
        <w:t>Ron Bigelow</w:t>
      </w:r>
      <w:r>
        <w:rPr>
          <w:rFonts w:ascii="Arial" w:hAnsi="Arial" w:cs="Arial"/>
          <w:bCs/>
          <w:sz w:val="22"/>
          <w:szCs w:val="22"/>
        </w:rPr>
        <w:tab/>
      </w:r>
      <w:r>
        <w:rPr>
          <w:rFonts w:ascii="Arial" w:hAnsi="Arial" w:cs="Arial"/>
          <w:bCs/>
          <w:sz w:val="22"/>
          <w:szCs w:val="22"/>
        </w:rPr>
        <w:tab/>
        <w:t>Mayor, West Valley City</w:t>
      </w:r>
      <w:r w:rsidR="00907571">
        <w:rPr>
          <w:rFonts w:ascii="Arial" w:hAnsi="Arial" w:cs="Arial"/>
          <w:bCs/>
          <w:sz w:val="22"/>
          <w:szCs w:val="22"/>
        </w:rPr>
        <w:tab/>
      </w:r>
    </w:p>
    <w:p w:rsidR="004D1664" w:rsidRDefault="0040761A" w:rsidP="00391244">
      <w:pPr>
        <w:keepLines/>
        <w:widowControl/>
        <w:tabs>
          <w:tab w:val="left" w:pos="-1200"/>
          <w:tab w:val="left" w:pos="-720"/>
          <w:tab w:val="left" w:pos="0"/>
          <w:tab w:val="left" w:pos="360"/>
          <w:tab w:val="left" w:pos="2880"/>
          <w:tab w:val="left" w:pos="4320"/>
        </w:tabs>
        <w:jc w:val="both"/>
        <w:rPr>
          <w:rFonts w:ascii="Arial" w:hAnsi="Arial" w:cs="Arial"/>
          <w:bCs/>
          <w:sz w:val="22"/>
          <w:szCs w:val="22"/>
        </w:rPr>
      </w:pPr>
      <w:r>
        <w:rPr>
          <w:rFonts w:ascii="Arial" w:hAnsi="Arial" w:cs="Arial"/>
          <w:bCs/>
          <w:sz w:val="22"/>
          <w:szCs w:val="22"/>
        </w:rPr>
        <w:tab/>
      </w:r>
      <w:r w:rsidR="00907571">
        <w:rPr>
          <w:rFonts w:ascii="Arial" w:hAnsi="Arial" w:cs="Arial"/>
          <w:bCs/>
          <w:sz w:val="22"/>
          <w:szCs w:val="22"/>
        </w:rPr>
        <w:t>Wade Bitn</w:t>
      </w:r>
      <w:r w:rsidR="00391244">
        <w:rPr>
          <w:rFonts w:ascii="Arial" w:hAnsi="Arial" w:cs="Arial"/>
          <w:bCs/>
          <w:sz w:val="22"/>
          <w:szCs w:val="22"/>
        </w:rPr>
        <w:t>er</w:t>
      </w:r>
      <w:r w:rsidR="00391244">
        <w:rPr>
          <w:rFonts w:ascii="Arial" w:hAnsi="Arial" w:cs="Arial"/>
          <w:bCs/>
          <w:sz w:val="22"/>
          <w:szCs w:val="22"/>
        </w:rPr>
        <w:tab/>
      </w:r>
      <w:r w:rsidR="00391244">
        <w:rPr>
          <w:rFonts w:ascii="Arial" w:hAnsi="Arial" w:cs="Arial"/>
          <w:bCs/>
          <w:sz w:val="22"/>
          <w:szCs w:val="22"/>
        </w:rPr>
        <w:tab/>
        <w:t>Commissioner, Tooele County</w:t>
      </w:r>
    </w:p>
    <w:p w:rsidR="00391244" w:rsidRDefault="0040761A" w:rsidP="00391244">
      <w:pPr>
        <w:keepLines/>
        <w:widowControl/>
        <w:tabs>
          <w:tab w:val="left" w:pos="-1200"/>
          <w:tab w:val="left" w:pos="-720"/>
          <w:tab w:val="left" w:pos="0"/>
          <w:tab w:val="left" w:pos="360"/>
          <w:tab w:val="left" w:pos="2880"/>
          <w:tab w:val="left" w:pos="4320"/>
        </w:tabs>
        <w:jc w:val="both"/>
        <w:rPr>
          <w:rFonts w:ascii="Arial" w:hAnsi="Arial" w:cs="Arial"/>
          <w:bCs/>
          <w:sz w:val="22"/>
          <w:szCs w:val="22"/>
        </w:rPr>
      </w:pPr>
      <w:r>
        <w:rPr>
          <w:rFonts w:ascii="Arial" w:hAnsi="Arial" w:cs="Arial"/>
          <w:bCs/>
          <w:sz w:val="22"/>
          <w:szCs w:val="22"/>
        </w:rPr>
        <w:tab/>
        <w:t>James Ebert</w:t>
      </w:r>
      <w:r>
        <w:rPr>
          <w:rFonts w:ascii="Arial" w:hAnsi="Arial" w:cs="Arial"/>
          <w:bCs/>
          <w:sz w:val="22"/>
          <w:szCs w:val="22"/>
        </w:rPr>
        <w:tab/>
      </w:r>
      <w:r>
        <w:rPr>
          <w:rFonts w:ascii="Arial" w:hAnsi="Arial" w:cs="Arial"/>
          <w:bCs/>
          <w:sz w:val="22"/>
          <w:szCs w:val="22"/>
        </w:rPr>
        <w:tab/>
        <w:t>Commissioner, Weber County</w:t>
      </w:r>
      <w:r w:rsidR="00391244">
        <w:rPr>
          <w:rFonts w:ascii="Arial" w:hAnsi="Arial" w:cs="Arial"/>
          <w:bCs/>
          <w:sz w:val="22"/>
          <w:szCs w:val="22"/>
        </w:rPr>
        <w:t xml:space="preserve"> </w:t>
      </w:r>
    </w:p>
    <w:p w:rsidR="00551961" w:rsidRDefault="00FA7733" w:rsidP="001666D9">
      <w:pPr>
        <w:keepLines/>
        <w:widowControl/>
        <w:tabs>
          <w:tab w:val="left" w:pos="-1200"/>
          <w:tab w:val="left" w:pos="-720"/>
          <w:tab w:val="left" w:pos="0"/>
          <w:tab w:val="left" w:pos="360"/>
          <w:tab w:val="left" w:pos="2880"/>
          <w:tab w:val="left" w:pos="4320"/>
        </w:tabs>
        <w:jc w:val="both"/>
        <w:rPr>
          <w:rFonts w:ascii="Arial" w:hAnsi="Arial" w:cs="Arial"/>
          <w:bCs/>
          <w:sz w:val="22"/>
          <w:szCs w:val="22"/>
        </w:rPr>
      </w:pPr>
      <w:r>
        <w:rPr>
          <w:rFonts w:ascii="Arial" w:hAnsi="Arial" w:cs="Arial"/>
          <w:bCs/>
          <w:sz w:val="22"/>
          <w:szCs w:val="22"/>
        </w:rPr>
        <w:tab/>
        <w:t>Tammy Long</w:t>
      </w:r>
      <w:r>
        <w:rPr>
          <w:rFonts w:ascii="Arial" w:hAnsi="Arial" w:cs="Arial"/>
          <w:bCs/>
          <w:sz w:val="22"/>
          <w:szCs w:val="22"/>
        </w:rPr>
        <w:tab/>
      </w:r>
      <w:r>
        <w:rPr>
          <w:rFonts w:ascii="Arial" w:hAnsi="Arial" w:cs="Arial"/>
          <w:bCs/>
          <w:sz w:val="22"/>
          <w:szCs w:val="22"/>
        </w:rPr>
        <w:tab/>
        <w:t>Mayor, South Weber City</w:t>
      </w:r>
    </w:p>
    <w:p w:rsidR="00551961" w:rsidRPr="000E7027" w:rsidRDefault="0040761A" w:rsidP="00391244">
      <w:pPr>
        <w:keepLines/>
        <w:widowControl/>
        <w:tabs>
          <w:tab w:val="left" w:pos="-1200"/>
          <w:tab w:val="left" w:pos="-720"/>
          <w:tab w:val="left" w:pos="0"/>
          <w:tab w:val="left" w:pos="360"/>
          <w:tab w:val="left" w:pos="2880"/>
          <w:tab w:val="left" w:pos="4320"/>
        </w:tabs>
        <w:jc w:val="both"/>
        <w:rPr>
          <w:rFonts w:ascii="Arial" w:hAnsi="Arial" w:cs="Arial"/>
          <w:bCs/>
          <w:sz w:val="22"/>
          <w:szCs w:val="22"/>
        </w:rPr>
      </w:pPr>
      <w:r>
        <w:rPr>
          <w:rFonts w:ascii="Arial" w:hAnsi="Arial" w:cs="Arial"/>
          <w:bCs/>
          <w:sz w:val="22"/>
          <w:szCs w:val="22"/>
        </w:rPr>
        <w:tab/>
        <w:t>Troy Walker</w:t>
      </w:r>
      <w:r>
        <w:rPr>
          <w:rFonts w:ascii="Arial" w:hAnsi="Arial" w:cs="Arial"/>
          <w:bCs/>
          <w:sz w:val="22"/>
          <w:szCs w:val="22"/>
        </w:rPr>
        <w:tab/>
      </w:r>
      <w:r>
        <w:rPr>
          <w:rFonts w:ascii="Arial" w:hAnsi="Arial" w:cs="Arial"/>
          <w:bCs/>
          <w:sz w:val="22"/>
          <w:szCs w:val="22"/>
        </w:rPr>
        <w:tab/>
        <w:t>Mayor, Draper City</w:t>
      </w:r>
      <w:r w:rsidR="00391244">
        <w:rPr>
          <w:rFonts w:ascii="Arial" w:hAnsi="Arial" w:cs="Arial"/>
          <w:bCs/>
          <w:sz w:val="22"/>
          <w:szCs w:val="22"/>
        </w:rPr>
        <w:t xml:space="preserve"> </w:t>
      </w:r>
    </w:p>
    <w:p w:rsidR="00BE087F" w:rsidRDefault="00BE087F" w:rsidP="00F034CE">
      <w:pPr>
        <w:keepLines/>
        <w:widowControl/>
        <w:tabs>
          <w:tab w:val="left" w:pos="-1200"/>
          <w:tab w:val="left" w:pos="-720"/>
          <w:tab w:val="left" w:pos="0"/>
          <w:tab w:val="left" w:pos="3600"/>
          <w:tab w:val="left" w:pos="4320"/>
        </w:tabs>
        <w:jc w:val="both"/>
        <w:rPr>
          <w:rFonts w:ascii="Arial" w:hAnsi="Arial" w:cs="Arial"/>
          <w:b/>
          <w:bCs/>
          <w:sz w:val="22"/>
          <w:szCs w:val="22"/>
        </w:rPr>
      </w:pPr>
    </w:p>
    <w:p w:rsidR="00F034CE" w:rsidRPr="000E7027" w:rsidRDefault="00854519" w:rsidP="00F034CE">
      <w:pPr>
        <w:keepLines/>
        <w:widowControl/>
        <w:tabs>
          <w:tab w:val="left" w:pos="-1200"/>
          <w:tab w:val="left" w:pos="-720"/>
          <w:tab w:val="left" w:pos="0"/>
          <w:tab w:val="left" w:pos="3600"/>
          <w:tab w:val="left" w:pos="4320"/>
        </w:tabs>
        <w:jc w:val="both"/>
        <w:rPr>
          <w:rFonts w:ascii="Arial" w:hAnsi="Arial" w:cs="Arial"/>
          <w:b/>
          <w:bCs/>
          <w:sz w:val="22"/>
          <w:szCs w:val="22"/>
        </w:rPr>
      </w:pPr>
      <w:r w:rsidRPr="000E7027">
        <w:rPr>
          <w:rFonts w:ascii="Arial" w:hAnsi="Arial" w:cs="Arial"/>
          <w:b/>
          <w:bCs/>
          <w:sz w:val="22"/>
          <w:szCs w:val="22"/>
        </w:rPr>
        <w:t>Oth</w:t>
      </w:r>
      <w:r w:rsidR="00524358" w:rsidRPr="000E7027">
        <w:rPr>
          <w:rFonts w:ascii="Arial" w:hAnsi="Arial" w:cs="Arial"/>
          <w:b/>
          <w:bCs/>
          <w:sz w:val="22"/>
          <w:szCs w:val="22"/>
        </w:rPr>
        <w:t>e</w:t>
      </w:r>
      <w:r w:rsidRPr="000E7027">
        <w:rPr>
          <w:rFonts w:ascii="Arial" w:hAnsi="Arial" w:cs="Arial"/>
          <w:b/>
          <w:bCs/>
          <w:sz w:val="22"/>
          <w:szCs w:val="22"/>
        </w:rPr>
        <w:t xml:space="preserve">rs Present </w:t>
      </w:r>
    </w:p>
    <w:p w:rsidR="001666D9" w:rsidRDefault="001666D9" w:rsidP="0040761A">
      <w:pPr>
        <w:keepLines/>
        <w:widowControl/>
        <w:tabs>
          <w:tab w:val="left" w:pos="-1200"/>
          <w:tab w:val="left" w:pos="-720"/>
          <w:tab w:val="left" w:pos="0"/>
          <w:tab w:val="left" w:pos="360"/>
          <w:tab w:val="left" w:pos="3600"/>
          <w:tab w:val="left" w:pos="4320"/>
        </w:tabs>
        <w:ind w:left="360"/>
        <w:jc w:val="both"/>
        <w:rPr>
          <w:rFonts w:ascii="Arial" w:hAnsi="Arial" w:cs="Arial"/>
          <w:sz w:val="22"/>
          <w:szCs w:val="22"/>
        </w:rPr>
      </w:pPr>
      <w:r>
        <w:rPr>
          <w:rFonts w:ascii="Arial" w:hAnsi="Arial" w:cs="Arial"/>
          <w:sz w:val="22"/>
          <w:szCs w:val="22"/>
        </w:rPr>
        <w:t>John Hiskey</w:t>
      </w:r>
      <w:r>
        <w:rPr>
          <w:rFonts w:ascii="Arial" w:hAnsi="Arial" w:cs="Arial"/>
          <w:sz w:val="22"/>
          <w:szCs w:val="22"/>
        </w:rPr>
        <w:tab/>
      </w:r>
      <w:r>
        <w:rPr>
          <w:rFonts w:ascii="Arial" w:hAnsi="Arial" w:cs="Arial"/>
          <w:sz w:val="22"/>
          <w:szCs w:val="22"/>
        </w:rPr>
        <w:tab/>
        <w:t>Sandy City</w:t>
      </w:r>
    </w:p>
    <w:p w:rsidR="0040761A" w:rsidRDefault="0040761A" w:rsidP="00AA0AB8">
      <w:pPr>
        <w:keepLines/>
        <w:widowControl/>
        <w:tabs>
          <w:tab w:val="left" w:pos="-1200"/>
          <w:tab w:val="left" w:pos="-720"/>
          <w:tab w:val="left" w:pos="0"/>
          <w:tab w:val="left" w:pos="360"/>
          <w:tab w:val="left" w:pos="3600"/>
          <w:tab w:val="left" w:pos="4320"/>
        </w:tabs>
        <w:ind w:left="360"/>
        <w:jc w:val="both"/>
        <w:rPr>
          <w:rFonts w:ascii="Arial" w:hAnsi="Arial" w:cs="Arial"/>
          <w:sz w:val="22"/>
          <w:szCs w:val="22"/>
        </w:rPr>
      </w:pPr>
      <w:r>
        <w:rPr>
          <w:rFonts w:ascii="Arial" w:hAnsi="Arial" w:cs="Arial"/>
          <w:sz w:val="22"/>
          <w:szCs w:val="22"/>
        </w:rPr>
        <w:t>G.J. LaBonty</w:t>
      </w:r>
      <w:r>
        <w:rPr>
          <w:rFonts w:ascii="Arial" w:hAnsi="Arial" w:cs="Arial"/>
          <w:sz w:val="22"/>
          <w:szCs w:val="22"/>
        </w:rPr>
        <w:tab/>
      </w:r>
      <w:r>
        <w:rPr>
          <w:rFonts w:ascii="Arial" w:hAnsi="Arial" w:cs="Arial"/>
          <w:sz w:val="22"/>
          <w:szCs w:val="22"/>
        </w:rPr>
        <w:tab/>
        <w:t>UTA</w:t>
      </w:r>
    </w:p>
    <w:p w:rsidR="004626BC" w:rsidRDefault="004626BC" w:rsidP="00AA0AB8">
      <w:pPr>
        <w:keepLines/>
        <w:widowControl/>
        <w:tabs>
          <w:tab w:val="left" w:pos="-1200"/>
          <w:tab w:val="left" w:pos="-720"/>
          <w:tab w:val="left" w:pos="0"/>
          <w:tab w:val="left" w:pos="360"/>
          <w:tab w:val="left" w:pos="3600"/>
          <w:tab w:val="left" w:pos="4320"/>
        </w:tabs>
        <w:ind w:left="360"/>
        <w:jc w:val="both"/>
        <w:rPr>
          <w:rFonts w:ascii="Arial" w:hAnsi="Arial" w:cs="Arial"/>
          <w:sz w:val="22"/>
          <w:szCs w:val="22"/>
        </w:rPr>
      </w:pPr>
      <w:r>
        <w:rPr>
          <w:rFonts w:ascii="Arial" w:hAnsi="Arial" w:cs="Arial"/>
          <w:sz w:val="22"/>
          <w:szCs w:val="22"/>
        </w:rPr>
        <w:t>Mark R. Palesh</w:t>
      </w:r>
      <w:r>
        <w:rPr>
          <w:rFonts w:ascii="Arial" w:hAnsi="Arial" w:cs="Arial"/>
          <w:sz w:val="22"/>
          <w:szCs w:val="22"/>
        </w:rPr>
        <w:tab/>
      </w:r>
      <w:r>
        <w:rPr>
          <w:rFonts w:ascii="Arial" w:hAnsi="Arial" w:cs="Arial"/>
          <w:sz w:val="22"/>
          <w:szCs w:val="22"/>
        </w:rPr>
        <w:tab/>
        <w:t>West Jordan City</w:t>
      </w:r>
    </w:p>
    <w:p w:rsidR="005B5389" w:rsidRDefault="001666D9" w:rsidP="00AA0AB8">
      <w:pPr>
        <w:keepLines/>
        <w:widowControl/>
        <w:tabs>
          <w:tab w:val="left" w:pos="-1200"/>
          <w:tab w:val="left" w:pos="-720"/>
          <w:tab w:val="left" w:pos="0"/>
          <w:tab w:val="left" w:pos="360"/>
          <w:tab w:val="left" w:pos="3600"/>
          <w:tab w:val="left" w:pos="4320"/>
        </w:tabs>
        <w:ind w:left="360"/>
        <w:jc w:val="both"/>
        <w:rPr>
          <w:rFonts w:ascii="Arial" w:hAnsi="Arial" w:cs="Arial"/>
          <w:sz w:val="22"/>
          <w:szCs w:val="22"/>
        </w:rPr>
      </w:pPr>
      <w:r>
        <w:rPr>
          <w:rFonts w:ascii="Arial" w:hAnsi="Arial" w:cs="Arial"/>
          <w:sz w:val="22"/>
          <w:szCs w:val="22"/>
        </w:rPr>
        <w:t>Russell Weeks</w:t>
      </w:r>
      <w:r>
        <w:rPr>
          <w:rFonts w:ascii="Arial" w:hAnsi="Arial" w:cs="Arial"/>
          <w:sz w:val="22"/>
          <w:szCs w:val="22"/>
        </w:rPr>
        <w:tab/>
      </w:r>
      <w:r>
        <w:rPr>
          <w:rFonts w:ascii="Arial" w:hAnsi="Arial" w:cs="Arial"/>
          <w:sz w:val="22"/>
          <w:szCs w:val="22"/>
        </w:rPr>
        <w:tab/>
        <w:t>Salt Lake City Council Staff</w:t>
      </w:r>
      <w:r w:rsidR="005B5389">
        <w:rPr>
          <w:rFonts w:ascii="Arial" w:hAnsi="Arial" w:cs="Arial"/>
          <w:sz w:val="22"/>
          <w:szCs w:val="22"/>
        </w:rPr>
        <w:t xml:space="preserve"> </w:t>
      </w:r>
    </w:p>
    <w:p w:rsidR="001666D9" w:rsidRDefault="001666D9" w:rsidP="00AA0AB8">
      <w:pPr>
        <w:keepLines/>
        <w:widowControl/>
        <w:tabs>
          <w:tab w:val="left" w:pos="-1200"/>
          <w:tab w:val="left" w:pos="-720"/>
          <w:tab w:val="left" w:pos="0"/>
          <w:tab w:val="left" w:pos="360"/>
          <w:tab w:val="left" w:pos="3600"/>
          <w:tab w:val="left" w:pos="4320"/>
        </w:tabs>
        <w:ind w:left="360"/>
        <w:jc w:val="both"/>
        <w:rPr>
          <w:rFonts w:ascii="Arial" w:hAnsi="Arial" w:cs="Arial"/>
          <w:sz w:val="22"/>
          <w:szCs w:val="22"/>
        </w:rPr>
      </w:pPr>
      <w:r>
        <w:rPr>
          <w:rFonts w:ascii="Arial" w:hAnsi="Arial" w:cs="Arial"/>
          <w:sz w:val="22"/>
          <w:szCs w:val="22"/>
        </w:rPr>
        <w:t>Loveit Baumgardner</w:t>
      </w:r>
      <w:r>
        <w:rPr>
          <w:rFonts w:ascii="Arial" w:hAnsi="Arial" w:cs="Arial"/>
          <w:sz w:val="22"/>
          <w:szCs w:val="22"/>
        </w:rPr>
        <w:tab/>
      </w:r>
      <w:r>
        <w:rPr>
          <w:rFonts w:ascii="Arial" w:hAnsi="Arial" w:cs="Arial"/>
          <w:sz w:val="22"/>
          <w:szCs w:val="22"/>
        </w:rPr>
        <w:tab/>
        <w:t>WFRC</w:t>
      </w:r>
    </w:p>
    <w:p w:rsidR="00736F4D" w:rsidRDefault="00736F4D" w:rsidP="009C6C53">
      <w:pPr>
        <w:keepLines/>
        <w:widowControl/>
        <w:tabs>
          <w:tab w:val="left" w:pos="-1200"/>
          <w:tab w:val="left" w:pos="-720"/>
          <w:tab w:val="left" w:pos="0"/>
          <w:tab w:val="left" w:pos="360"/>
          <w:tab w:val="left" w:pos="3600"/>
          <w:tab w:val="left" w:pos="4320"/>
        </w:tabs>
        <w:ind w:left="360"/>
        <w:jc w:val="both"/>
        <w:rPr>
          <w:rFonts w:ascii="Arial" w:hAnsi="Arial" w:cs="Arial"/>
          <w:sz w:val="22"/>
          <w:szCs w:val="22"/>
        </w:rPr>
      </w:pPr>
      <w:r w:rsidRPr="000E7027">
        <w:rPr>
          <w:rFonts w:ascii="Arial" w:hAnsi="Arial" w:cs="Arial"/>
          <w:sz w:val="22"/>
          <w:szCs w:val="22"/>
        </w:rPr>
        <w:t>Wayne Bennion</w:t>
      </w:r>
      <w:r w:rsidRPr="000E7027">
        <w:rPr>
          <w:rFonts w:ascii="Arial" w:hAnsi="Arial" w:cs="Arial"/>
          <w:sz w:val="22"/>
          <w:szCs w:val="22"/>
        </w:rPr>
        <w:tab/>
      </w:r>
      <w:r w:rsidRPr="000E7027">
        <w:rPr>
          <w:rFonts w:ascii="Arial" w:hAnsi="Arial" w:cs="Arial"/>
          <w:sz w:val="22"/>
          <w:szCs w:val="22"/>
        </w:rPr>
        <w:tab/>
        <w:t>WFRC</w:t>
      </w:r>
    </w:p>
    <w:p w:rsidR="001666D9" w:rsidRDefault="001666D9" w:rsidP="009C6C53">
      <w:pPr>
        <w:keepLines/>
        <w:widowControl/>
        <w:tabs>
          <w:tab w:val="left" w:pos="-1200"/>
          <w:tab w:val="left" w:pos="-720"/>
          <w:tab w:val="left" w:pos="0"/>
          <w:tab w:val="left" w:pos="360"/>
          <w:tab w:val="left" w:pos="3600"/>
          <w:tab w:val="left" w:pos="4320"/>
        </w:tabs>
        <w:ind w:left="360"/>
        <w:jc w:val="both"/>
        <w:rPr>
          <w:rFonts w:ascii="Arial" w:hAnsi="Arial" w:cs="Arial"/>
          <w:sz w:val="22"/>
          <w:szCs w:val="22"/>
        </w:rPr>
      </w:pPr>
      <w:r>
        <w:rPr>
          <w:rFonts w:ascii="Arial" w:hAnsi="Arial" w:cs="Arial"/>
          <w:sz w:val="22"/>
          <w:szCs w:val="22"/>
        </w:rPr>
        <w:t>Kip Billings</w:t>
      </w:r>
      <w:r>
        <w:rPr>
          <w:rFonts w:ascii="Arial" w:hAnsi="Arial" w:cs="Arial"/>
          <w:sz w:val="22"/>
          <w:szCs w:val="22"/>
        </w:rPr>
        <w:tab/>
      </w:r>
      <w:r>
        <w:rPr>
          <w:rFonts w:ascii="Arial" w:hAnsi="Arial" w:cs="Arial"/>
          <w:sz w:val="22"/>
          <w:szCs w:val="22"/>
        </w:rPr>
        <w:tab/>
        <w:t>WFRC</w:t>
      </w:r>
    </w:p>
    <w:p w:rsidR="005B5389" w:rsidRPr="000E7027" w:rsidRDefault="005B5389" w:rsidP="009C6C53">
      <w:pPr>
        <w:keepLines/>
        <w:widowControl/>
        <w:tabs>
          <w:tab w:val="left" w:pos="-1200"/>
          <w:tab w:val="left" w:pos="-720"/>
          <w:tab w:val="left" w:pos="0"/>
          <w:tab w:val="left" w:pos="360"/>
          <w:tab w:val="left" w:pos="3600"/>
          <w:tab w:val="left" w:pos="4320"/>
        </w:tabs>
        <w:ind w:left="360"/>
        <w:jc w:val="both"/>
        <w:rPr>
          <w:rFonts w:ascii="Arial" w:hAnsi="Arial" w:cs="Arial"/>
          <w:sz w:val="22"/>
          <w:szCs w:val="22"/>
        </w:rPr>
      </w:pPr>
      <w:r>
        <w:rPr>
          <w:rFonts w:ascii="Arial" w:hAnsi="Arial" w:cs="Arial"/>
          <w:sz w:val="22"/>
          <w:szCs w:val="22"/>
        </w:rPr>
        <w:t>Julie Bjorstad</w:t>
      </w:r>
      <w:r>
        <w:rPr>
          <w:rFonts w:ascii="Arial" w:hAnsi="Arial" w:cs="Arial"/>
          <w:sz w:val="22"/>
          <w:szCs w:val="22"/>
        </w:rPr>
        <w:tab/>
      </w:r>
      <w:r>
        <w:rPr>
          <w:rFonts w:ascii="Arial" w:hAnsi="Arial" w:cs="Arial"/>
          <w:sz w:val="22"/>
          <w:szCs w:val="22"/>
        </w:rPr>
        <w:tab/>
        <w:t>WFRC</w:t>
      </w:r>
    </w:p>
    <w:p w:rsidR="00FC0941" w:rsidRPr="000E7027" w:rsidRDefault="00FC0941" w:rsidP="009C6C53">
      <w:pPr>
        <w:keepLines/>
        <w:widowControl/>
        <w:tabs>
          <w:tab w:val="left" w:pos="-1200"/>
          <w:tab w:val="left" w:pos="-720"/>
          <w:tab w:val="left" w:pos="0"/>
          <w:tab w:val="left" w:pos="360"/>
          <w:tab w:val="left" w:pos="3600"/>
          <w:tab w:val="left" w:pos="4320"/>
        </w:tabs>
        <w:ind w:left="360"/>
        <w:jc w:val="both"/>
        <w:rPr>
          <w:rFonts w:ascii="Arial" w:hAnsi="Arial" w:cs="Arial"/>
          <w:sz w:val="22"/>
          <w:szCs w:val="22"/>
        </w:rPr>
      </w:pPr>
      <w:r>
        <w:rPr>
          <w:rFonts w:ascii="Arial" w:hAnsi="Arial" w:cs="Arial"/>
          <w:sz w:val="22"/>
          <w:szCs w:val="22"/>
        </w:rPr>
        <w:t>Renae Bodily</w:t>
      </w:r>
      <w:r>
        <w:rPr>
          <w:rFonts w:ascii="Arial" w:hAnsi="Arial" w:cs="Arial"/>
          <w:sz w:val="22"/>
          <w:szCs w:val="22"/>
        </w:rPr>
        <w:tab/>
      </w:r>
      <w:r>
        <w:rPr>
          <w:rFonts w:ascii="Arial" w:hAnsi="Arial" w:cs="Arial"/>
          <w:sz w:val="22"/>
          <w:szCs w:val="22"/>
        </w:rPr>
        <w:tab/>
        <w:t>WFRC</w:t>
      </w:r>
    </w:p>
    <w:p w:rsidR="0040761A" w:rsidRDefault="0040761A" w:rsidP="00AA0AB8">
      <w:pPr>
        <w:keepLines/>
        <w:widowControl/>
        <w:tabs>
          <w:tab w:val="left" w:pos="-1200"/>
          <w:tab w:val="left" w:pos="-720"/>
          <w:tab w:val="left" w:pos="0"/>
          <w:tab w:val="left" w:pos="360"/>
          <w:tab w:val="left" w:pos="4320"/>
        </w:tabs>
        <w:ind w:left="360"/>
        <w:jc w:val="both"/>
        <w:rPr>
          <w:rFonts w:ascii="Arial" w:hAnsi="Arial" w:cs="Arial"/>
          <w:sz w:val="22"/>
          <w:szCs w:val="22"/>
        </w:rPr>
      </w:pPr>
      <w:r>
        <w:rPr>
          <w:rFonts w:ascii="Arial" w:hAnsi="Arial" w:cs="Arial"/>
          <w:sz w:val="22"/>
          <w:szCs w:val="22"/>
        </w:rPr>
        <w:t>Gustavo daSilva</w:t>
      </w:r>
      <w:r>
        <w:rPr>
          <w:rFonts w:ascii="Arial" w:hAnsi="Arial" w:cs="Arial"/>
          <w:sz w:val="22"/>
          <w:szCs w:val="22"/>
        </w:rPr>
        <w:tab/>
        <w:t>WFRC</w:t>
      </w:r>
    </w:p>
    <w:p w:rsidR="0040761A" w:rsidRDefault="0040761A" w:rsidP="00AA0AB8">
      <w:pPr>
        <w:keepLines/>
        <w:widowControl/>
        <w:tabs>
          <w:tab w:val="left" w:pos="-1200"/>
          <w:tab w:val="left" w:pos="-720"/>
          <w:tab w:val="left" w:pos="0"/>
          <w:tab w:val="left" w:pos="360"/>
          <w:tab w:val="left" w:pos="4320"/>
        </w:tabs>
        <w:ind w:left="360"/>
        <w:jc w:val="both"/>
        <w:rPr>
          <w:rFonts w:ascii="Arial" w:hAnsi="Arial" w:cs="Arial"/>
          <w:sz w:val="22"/>
          <w:szCs w:val="22"/>
        </w:rPr>
      </w:pPr>
      <w:r>
        <w:rPr>
          <w:rFonts w:ascii="Arial" w:hAnsi="Arial" w:cs="Arial"/>
          <w:sz w:val="22"/>
          <w:szCs w:val="22"/>
        </w:rPr>
        <w:t>LaNiece Davenport</w:t>
      </w:r>
      <w:r>
        <w:rPr>
          <w:rFonts w:ascii="Arial" w:hAnsi="Arial" w:cs="Arial"/>
          <w:sz w:val="22"/>
          <w:szCs w:val="22"/>
        </w:rPr>
        <w:tab/>
        <w:t>WFRC</w:t>
      </w:r>
    </w:p>
    <w:p w:rsidR="00963A00" w:rsidRPr="000E7027" w:rsidRDefault="00963A00" w:rsidP="00AA0AB8">
      <w:pPr>
        <w:keepLines/>
        <w:widowControl/>
        <w:tabs>
          <w:tab w:val="left" w:pos="-1200"/>
          <w:tab w:val="left" w:pos="-720"/>
          <w:tab w:val="left" w:pos="0"/>
          <w:tab w:val="left" w:pos="360"/>
          <w:tab w:val="left" w:pos="4320"/>
        </w:tabs>
        <w:ind w:left="360"/>
        <w:jc w:val="both"/>
        <w:rPr>
          <w:rFonts w:ascii="Arial" w:hAnsi="Arial" w:cs="Arial"/>
          <w:sz w:val="22"/>
          <w:szCs w:val="22"/>
        </w:rPr>
      </w:pPr>
      <w:r w:rsidRPr="000E7027">
        <w:rPr>
          <w:rFonts w:ascii="Arial" w:hAnsi="Arial" w:cs="Arial"/>
          <w:sz w:val="22"/>
          <w:szCs w:val="22"/>
        </w:rPr>
        <w:t>Ned Hacker</w:t>
      </w:r>
      <w:r w:rsidRPr="000E7027">
        <w:rPr>
          <w:rFonts w:ascii="Arial" w:hAnsi="Arial" w:cs="Arial"/>
          <w:sz w:val="22"/>
          <w:szCs w:val="22"/>
        </w:rPr>
        <w:tab/>
        <w:t>WFRC</w:t>
      </w:r>
    </w:p>
    <w:p w:rsidR="00A25BEF" w:rsidRDefault="00FC0941" w:rsidP="00963A00">
      <w:pPr>
        <w:keepLines/>
        <w:widowControl/>
        <w:tabs>
          <w:tab w:val="left" w:pos="-1200"/>
          <w:tab w:val="left" w:pos="-720"/>
          <w:tab w:val="left" w:pos="0"/>
          <w:tab w:val="left" w:pos="360"/>
          <w:tab w:val="left" w:pos="4320"/>
        </w:tabs>
        <w:ind w:left="360"/>
        <w:jc w:val="both"/>
        <w:rPr>
          <w:rFonts w:ascii="Arial" w:hAnsi="Arial" w:cs="Arial"/>
          <w:sz w:val="22"/>
          <w:szCs w:val="22"/>
        </w:rPr>
      </w:pPr>
      <w:r>
        <w:rPr>
          <w:rFonts w:ascii="Arial" w:hAnsi="Arial" w:cs="Arial"/>
          <w:sz w:val="22"/>
          <w:szCs w:val="22"/>
        </w:rPr>
        <w:t>Scott Hess</w:t>
      </w:r>
      <w:r w:rsidR="00A25BEF" w:rsidRPr="000E7027">
        <w:rPr>
          <w:rFonts w:ascii="Arial" w:hAnsi="Arial" w:cs="Arial"/>
          <w:sz w:val="22"/>
          <w:szCs w:val="22"/>
        </w:rPr>
        <w:tab/>
        <w:t>WFRC</w:t>
      </w:r>
    </w:p>
    <w:p w:rsidR="005B5389" w:rsidRPr="000E7027" w:rsidRDefault="005B5389" w:rsidP="00963A00">
      <w:pPr>
        <w:keepLines/>
        <w:widowControl/>
        <w:tabs>
          <w:tab w:val="left" w:pos="-1200"/>
          <w:tab w:val="left" w:pos="-720"/>
          <w:tab w:val="left" w:pos="0"/>
          <w:tab w:val="left" w:pos="360"/>
          <w:tab w:val="left" w:pos="4320"/>
        </w:tabs>
        <w:ind w:left="360"/>
        <w:jc w:val="both"/>
        <w:rPr>
          <w:rFonts w:ascii="Arial" w:hAnsi="Arial" w:cs="Arial"/>
          <w:sz w:val="22"/>
          <w:szCs w:val="22"/>
        </w:rPr>
      </w:pPr>
      <w:r>
        <w:rPr>
          <w:rFonts w:ascii="Arial" w:hAnsi="Arial" w:cs="Arial"/>
          <w:sz w:val="22"/>
          <w:szCs w:val="22"/>
        </w:rPr>
        <w:t>Jory Johner</w:t>
      </w:r>
      <w:r>
        <w:rPr>
          <w:rFonts w:ascii="Arial" w:hAnsi="Arial" w:cs="Arial"/>
          <w:sz w:val="22"/>
          <w:szCs w:val="22"/>
        </w:rPr>
        <w:tab/>
        <w:t>WFRC</w:t>
      </w:r>
    </w:p>
    <w:p w:rsidR="00C85B9E" w:rsidRPr="000E7027" w:rsidRDefault="00C85B9E" w:rsidP="00AA0AB8">
      <w:pPr>
        <w:keepLines/>
        <w:widowControl/>
        <w:tabs>
          <w:tab w:val="left" w:pos="-1200"/>
          <w:tab w:val="left" w:pos="-720"/>
          <w:tab w:val="left" w:pos="0"/>
          <w:tab w:val="left" w:pos="360"/>
          <w:tab w:val="left" w:pos="4320"/>
        </w:tabs>
        <w:ind w:left="3240" w:hanging="2880"/>
        <w:jc w:val="both"/>
        <w:rPr>
          <w:rFonts w:ascii="Arial" w:hAnsi="Arial" w:cs="Arial"/>
          <w:sz w:val="22"/>
          <w:szCs w:val="22"/>
        </w:rPr>
      </w:pPr>
      <w:r>
        <w:rPr>
          <w:rFonts w:ascii="Arial" w:hAnsi="Arial" w:cs="Arial"/>
          <w:sz w:val="22"/>
          <w:szCs w:val="22"/>
        </w:rPr>
        <w:t>Pam Jorgensen</w:t>
      </w:r>
      <w:r>
        <w:rPr>
          <w:rFonts w:ascii="Arial" w:hAnsi="Arial" w:cs="Arial"/>
          <w:sz w:val="22"/>
          <w:szCs w:val="22"/>
        </w:rPr>
        <w:tab/>
      </w:r>
      <w:r>
        <w:rPr>
          <w:rFonts w:ascii="Arial" w:hAnsi="Arial" w:cs="Arial"/>
          <w:sz w:val="22"/>
          <w:szCs w:val="22"/>
        </w:rPr>
        <w:tab/>
        <w:t>WFRC</w:t>
      </w:r>
    </w:p>
    <w:p w:rsidR="00153DD8" w:rsidRPr="000E7027" w:rsidRDefault="008713FC" w:rsidP="00153DD8">
      <w:pPr>
        <w:keepLines/>
        <w:widowControl/>
        <w:tabs>
          <w:tab w:val="left" w:pos="-1200"/>
          <w:tab w:val="left" w:pos="-720"/>
          <w:tab w:val="left" w:pos="0"/>
          <w:tab w:val="left" w:pos="360"/>
          <w:tab w:val="left" w:pos="4320"/>
        </w:tabs>
        <w:ind w:left="360"/>
        <w:jc w:val="both"/>
        <w:rPr>
          <w:rFonts w:ascii="Arial" w:hAnsi="Arial" w:cs="Arial"/>
          <w:sz w:val="22"/>
          <w:szCs w:val="22"/>
        </w:rPr>
      </w:pPr>
      <w:r w:rsidRPr="000E7027">
        <w:rPr>
          <w:rFonts w:ascii="Arial" w:hAnsi="Arial" w:cs="Arial"/>
          <w:sz w:val="22"/>
          <w:szCs w:val="22"/>
        </w:rPr>
        <w:lastRenderedPageBreak/>
        <w:t>Ted Knowlton</w:t>
      </w:r>
      <w:r w:rsidRPr="000E7027">
        <w:rPr>
          <w:rFonts w:ascii="Arial" w:hAnsi="Arial" w:cs="Arial"/>
          <w:sz w:val="22"/>
          <w:szCs w:val="22"/>
        </w:rPr>
        <w:tab/>
        <w:t>WFRC</w:t>
      </w:r>
    </w:p>
    <w:p w:rsidR="00966517" w:rsidRPr="000E7027" w:rsidRDefault="0040761A" w:rsidP="00391244">
      <w:pPr>
        <w:keepLines/>
        <w:widowControl/>
        <w:tabs>
          <w:tab w:val="left" w:pos="-1200"/>
          <w:tab w:val="left" w:pos="-720"/>
          <w:tab w:val="left" w:pos="0"/>
          <w:tab w:val="left" w:pos="360"/>
          <w:tab w:val="left" w:pos="4320"/>
        </w:tabs>
        <w:ind w:left="360"/>
        <w:jc w:val="both"/>
        <w:rPr>
          <w:rFonts w:ascii="Arial" w:hAnsi="Arial" w:cs="Arial"/>
          <w:sz w:val="22"/>
          <w:szCs w:val="22"/>
        </w:rPr>
      </w:pPr>
      <w:r>
        <w:rPr>
          <w:rFonts w:ascii="Arial" w:hAnsi="Arial" w:cs="Arial"/>
          <w:sz w:val="22"/>
          <w:szCs w:val="22"/>
        </w:rPr>
        <w:t>Callie New</w:t>
      </w:r>
      <w:r>
        <w:rPr>
          <w:rFonts w:ascii="Arial" w:hAnsi="Arial" w:cs="Arial"/>
          <w:sz w:val="22"/>
          <w:szCs w:val="22"/>
        </w:rPr>
        <w:tab/>
        <w:t>WFRC</w:t>
      </w:r>
      <w:r w:rsidR="008713FC" w:rsidRPr="000E7027">
        <w:rPr>
          <w:rFonts w:ascii="Arial" w:hAnsi="Arial" w:cs="Arial"/>
          <w:sz w:val="22"/>
          <w:szCs w:val="22"/>
        </w:rPr>
        <w:t xml:space="preserve"> </w:t>
      </w:r>
    </w:p>
    <w:p w:rsidR="0005148C" w:rsidRPr="000E7027" w:rsidRDefault="003A7BD7" w:rsidP="003A7BD7">
      <w:pPr>
        <w:keepLines/>
        <w:widowControl/>
        <w:tabs>
          <w:tab w:val="left" w:pos="-1200"/>
          <w:tab w:val="left" w:pos="-720"/>
          <w:tab w:val="left" w:pos="0"/>
          <w:tab w:val="left" w:pos="360"/>
          <w:tab w:val="left" w:pos="4320"/>
        </w:tabs>
        <w:jc w:val="both"/>
        <w:rPr>
          <w:rFonts w:ascii="Arial" w:hAnsi="Arial" w:cs="Arial"/>
          <w:sz w:val="22"/>
          <w:szCs w:val="22"/>
        </w:rPr>
      </w:pPr>
      <w:r w:rsidRPr="000E7027">
        <w:rPr>
          <w:rFonts w:ascii="Arial" w:hAnsi="Arial" w:cs="Arial"/>
          <w:sz w:val="22"/>
          <w:szCs w:val="22"/>
        </w:rPr>
        <w:tab/>
      </w:r>
      <w:r w:rsidR="00A25BEF" w:rsidRPr="000E7027">
        <w:rPr>
          <w:rFonts w:ascii="Arial" w:hAnsi="Arial" w:cs="Arial"/>
          <w:sz w:val="22"/>
          <w:szCs w:val="22"/>
        </w:rPr>
        <w:t>Suzie Swim</w:t>
      </w:r>
      <w:r w:rsidR="00A25BEF" w:rsidRPr="000E7027">
        <w:rPr>
          <w:rFonts w:ascii="Arial" w:hAnsi="Arial" w:cs="Arial"/>
          <w:sz w:val="22"/>
          <w:szCs w:val="22"/>
        </w:rPr>
        <w:tab/>
        <w:t>WFRC</w:t>
      </w:r>
    </w:p>
    <w:p w:rsidR="00F45675" w:rsidRPr="000E7027" w:rsidRDefault="00B40DA3" w:rsidP="00AA0AB8">
      <w:pPr>
        <w:keepLines/>
        <w:widowControl/>
        <w:tabs>
          <w:tab w:val="left" w:pos="-1200"/>
          <w:tab w:val="left" w:pos="-720"/>
          <w:tab w:val="left" w:pos="0"/>
          <w:tab w:val="left" w:pos="360"/>
          <w:tab w:val="left" w:pos="4320"/>
        </w:tabs>
        <w:ind w:left="360"/>
        <w:jc w:val="both"/>
        <w:rPr>
          <w:rFonts w:ascii="Arial" w:hAnsi="Arial" w:cs="Arial"/>
          <w:sz w:val="22"/>
          <w:szCs w:val="22"/>
        </w:rPr>
      </w:pPr>
      <w:r w:rsidRPr="000E7027">
        <w:rPr>
          <w:rFonts w:ascii="Arial" w:hAnsi="Arial" w:cs="Arial"/>
          <w:sz w:val="22"/>
          <w:szCs w:val="22"/>
        </w:rPr>
        <w:t>Ben Wuthrich</w:t>
      </w:r>
      <w:r w:rsidRPr="000E7027">
        <w:rPr>
          <w:rFonts w:ascii="Arial" w:hAnsi="Arial" w:cs="Arial"/>
          <w:sz w:val="22"/>
          <w:szCs w:val="22"/>
        </w:rPr>
        <w:tab/>
        <w:t>WFRC</w:t>
      </w:r>
    </w:p>
    <w:p w:rsidR="00EC2D01" w:rsidRPr="000E7027" w:rsidRDefault="00A46AEA" w:rsidP="00EC2D01">
      <w:pPr>
        <w:keepLines/>
        <w:widowControl/>
        <w:tabs>
          <w:tab w:val="left" w:pos="-1200"/>
          <w:tab w:val="left" w:pos="-720"/>
          <w:tab w:val="left" w:pos="0"/>
          <w:tab w:val="left" w:pos="360"/>
          <w:tab w:val="left" w:pos="4320"/>
        </w:tabs>
        <w:ind w:left="360"/>
        <w:jc w:val="both"/>
        <w:rPr>
          <w:rFonts w:ascii="Arial" w:hAnsi="Arial" w:cs="Arial"/>
          <w:sz w:val="22"/>
          <w:szCs w:val="22"/>
        </w:rPr>
      </w:pPr>
      <w:r w:rsidRPr="000E7027">
        <w:rPr>
          <w:rFonts w:ascii="Arial" w:hAnsi="Arial" w:cs="Arial"/>
          <w:sz w:val="22"/>
          <w:szCs w:val="22"/>
        </w:rPr>
        <w:t>Muriel Xochimitl</w:t>
      </w:r>
      <w:r w:rsidRPr="000E7027">
        <w:rPr>
          <w:rFonts w:ascii="Arial" w:hAnsi="Arial" w:cs="Arial"/>
          <w:sz w:val="22"/>
          <w:szCs w:val="22"/>
        </w:rPr>
        <w:tab/>
        <w:t>WFRC</w:t>
      </w:r>
    </w:p>
    <w:p w:rsidR="00963A00" w:rsidRPr="000E7027" w:rsidRDefault="00963A00" w:rsidP="00DA65BA">
      <w:pPr>
        <w:keepLines/>
        <w:widowControl/>
        <w:tabs>
          <w:tab w:val="left" w:pos="-1200"/>
          <w:tab w:val="left" w:pos="-720"/>
          <w:tab w:val="left" w:pos="0"/>
          <w:tab w:val="left" w:pos="4320"/>
        </w:tabs>
        <w:jc w:val="both"/>
        <w:rPr>
          <w:rFonts w:ascii="Arial" w:hAnsi="Arial" w:cs="Arial"/>
          <w:sz w:val="22"/>
          <w:szCs w:val="22"/>
        </w:rPr>
      </w:pPr>
    </w:p>
    <w:p w:rsidR="00560168" w:rsidRPr="000E7027" w:rsidRDefault="005A60FB" w:rsidP="00DA65BA">
      <w:pPr>
        <w:keepLines/>
        <w:widowControl/>
        <w:tabs>
          <w:tab w:val="left" w:pos="-1200"/>
          <w:tab w:val="left" w:pos="-720"/>
          <w:tab w:val="left" w:pos="0"/>
          <w:tab w:val="left" w:pos="4320"/>
        </w:tabs>
        <w:jc w:val="both"/>
        <w:rPr>
          <w:rFonts w:ascii="Arial" w:hAnsi="Arial" w:cs="Arial"/>
          <w:sz w:val="22"/>
          <w:szCs w:val="22"/>
        </w:rPr>
      </w:pPr>
      <w:r>
        <w:rPr>
          <w:rFonts w:ascii="Arial" w:hAnsi="Arial" w:cs="Arial"/>
          <w:sz w:val="22"/>
          <w:szCs w:val="22"/>
        </w:rPr>
        <w:t xml:space="preserve">Mayor </w:t>
      </w:r>
      <w:r w:rsidR="001666D9">
        <w:rPr>
          <w:rFonts w:ascii="Arial" w:hAnsi="Arial" w:cs="Arial"/>
          <w:sz w:val="22"/>
          <w:szCs w:val="22"/>
        </w:rPr>
        <w:t>Mike Caldwell</w:t>
      </w:r>
      <w:r>
        <w:rPr>
          <w:rFonts w:ascii="Arial" w:hAnsi="Arial" w:cs="Arial"/>
          <w:sz w:val="22"/>
          <w:szCs w:val="22"/>
        </w:rPr>
        <w:t>,</w:t>
      </w:r>
      <w:r w:rsidR="00391244">
        <w:rPr>
          <w:rFonts w:ascii="Arial" w:hAnsi="Arial" w:cs="Arial"/>
          <w:sz w:val="22"/>
          <w:szCs w:val="22"/>
        </w:rPr>
        <w:t xml:space="preserve"> Commissioner Kerry Gibson, and Mayor </w:t>
      </w:r>
      <w:r w:rsidR="001666D9">
        <w:rPr>
          <w:rFonts w:ascii="Arial" w:hAnsi="Arial" w:cs="Arial"/>
          <w:sz w:val="22"/>
          <w:szCs w:val="22"/>
        </w:rPr>
        <w:t>Brent Marshall</w:t>
      </w:r>
      <w:r>
        <w:rPr>
          <w:rFonts w:ascii="Arial" w:hAnsi="Arial" w:cs="Arial"/>
          <w:sz w:val="22"/>
          <w:szCs w:val="22"/>
        </w:rPr>
        <w:t xml:space="preserve"> </w:t>
      </w:r>
      <w:r w:rsidR="00A25322" w:rsidRPr="000E7027">
        <w:rPr>
          <w:rFonts w:ascii="Arial" w:hAnsi="Arial" w:cs="Arial"/>
          <w:sz w:val="22"/>
          <w:szCs w:val="22"/>
        </w:rPr>
        <w:t>were</w:t>
      </w:r>
      <w:r w:rsidR="005335D7" w:rsidRPr="000E7027">
        <w:rPr>
          <w:rFonts w:ascii="Arial" w:hAnsi="Arial" w:cs="Arial"/>
          <w:sz w:val="22"/>
          <w:szCs w:val="22"/>
        </w:rPr>
        <w:t xml:space="preserve"> excused from the meeting</w:t>
      </w:r>
      <w:r w:rsidR="00560168" w:rsidRPr="000E7027">
        <w:rPr>
          <w:rFonts w:ascii="Arial" w:hAnsi="Arial" w:cs="Arial"/>
          <w:sz w:val="22"/>
          <w:szCs w:val="22"/>
        </w:rPr>
        <w:t>.</w:t>
      </w:r>
    </w:p>
    <w:p w:rsidR="00D97064" w:rsidRPr="000E7027" w:rsidRDefault="00D97064">
      <w:pPr>
        <w:keepLines/>
        <w:widowControl/>
        <w:tabs>
          <w:tab w:val="left" w:pos="-1200"/>
          <w:tab w:val="left" w:pos="-720"/>
          <w:tab w:val="left" w:pos="0"/>
          <w:tab w:val="left" w:pos="3600"/>
          <w:tab w:val="left" w:pos="4320"/>
        </w:tabs>
        <w:ind w:left="2880" w:hanging="2880"/>
        <w:jc w:val="both"/>
        <w:rPr>
          <w:rFonts w:ascii="Arial" w:hAnsi="Arial" w:cs="Arial"/>
          <w:sz w:val="22"/>
          <w:szCs w:val="22"/>
        </w:rPr>
      </w:pPr>
    </w:p>
    <w:p w:rsidR="00D97064" w:rsidRPr="000E7027" w:rsidRDefault="00D97064" w:rsidP="00C6429A">
      <w:pPr>
        <w:tabs>
          <w:tab w:val="left" w:pos="540"/>
          <w:tab w:val="left" w:pos="1080"/>
          <w:tab w:val="right" w:pos="9000"/>
        </w:tabs>
        <w:ind w:left="1080" w:hanging="1080"/>
        <w:jc w:val="both"/>
        <w:rPr>
          <w:rFonts w:ascii="Arial" w:hAnsi="Arial" w:cs="Arial"/>
          <w:b/>
          <w:sz w:val="22"/>
          <w:szCs w:val="22"/>
        </w:rPr>
      </w:pPr>
      <w:r w:rsidRPr="000E7027">
        <w:rPr>
          <w:rFonts w:ascii="Arial" w:hAnsi="Arial" w:cs="Arial"/>
          <w:b/>
          <w:sz w:val="22"/>
          <w:szCs w:val="22"/>
        </w:rPr>
        <w:t xml:space="preserve">Welcome </w:t>
      </w:r>
    </w:p>
    <w:p w:rsidR="00F34D55" w:rsidRPr="00FF645C" w:rsidRDefault="00F034CE" w:rsidP="00C522D4">
      <w:pPr>
        <w:tabs>
          <w:tab w:val="left" w:pos="0"/>
          <w:tab w:val="left" w:pos="540"/>
          <w:tab w:val="right" w:pos="9000"/>
        </w:tabs>
        <w:jc w:val="both"/>
        <w:rPr>
          <w:rFonts w:ascii="Arial" w:hAnsi="Arial" w:cs="Arial"/>
          <w:sz w:val="22"/>
          <w:szCs w:val="22"/>
          <w:u w:val="single"/>
        </w:rPr>
      </w:pPr>
      <w:r w:rsidRPr="000E7027">
        <w:rPr>
          <w:rFonts w:ascii="Arial" w:hAnsi="Arial" w:cs="Arial"/>
          <w:sz w:val="22"/>
          <w:szCs w:val="22"/>
        </w:rPr>
        <w:t>Mayor Tom Dolan</w:t>
      </w:r>
      <w:r w:rsidR="00CF647B" w:rsidRPr="000E7027">
        <w:rPr>
          <w:rFonts w:ascii="Arial" w:hAnsi="Arial" w:cs="Arial"/>
          <w:sz w:val="22"/>
          <w:szCs w:val="22"/>
        </w:rPr>
        <w:t xml:space="preserve"> welcomed Council members</w:t>
      </w:r>
      <w:r w:rsidR="005D2ECE" w:rsidRPr="000E7027">
        <w:rPr>
          <w:rFonts w:ascii="Arial" w:hAnsi="Arial" w:cs="Arial"/>
          <w:sz w:val="22"/>
          <w:szCs w:val="22"/>
        </w:rPr>
        <w:t xml:space="preserve"> </w:t>
      </w:r>
      <w:r w:rsidR="00CF647B" w:rsidRPr="000C26B3">
        <w:rPr>
          <w:rFonts w:ascii="Arial" w:hAnsi="Arial" w:cs="Arial"/>
          <w:sz w:val="22"/>
          <w:szCs w:val="22"/>
        </w:rPr>
        <w:t xml:space="preserve">and </w:t>
      </w:r>
      <w:r w:rsidR="003207F4" w:rsidRPr="000C26B3">
        <w:rPr>
          <w:rFonts w:ascii="Arial" w:hAnsi="Arial" w:cs="Arial"/>
          <w:sz w:val="22"/>
          <w:szCs w:val="22"/>
        </w:rPr>
        <w:t>guest</w:t>
      </w:r>
      <w:r w:rsidR="001A285D" w:rsidRPr="000C26B3">
        <w:rPr>
          <w:rFonts w:ascii="Arial" w:hAnsi="Arial" w:cs="Arial"/>
          <w:sz w:val="22"/>
          <w:szCs w:val="22"/>
        </w:rPr>
        <w:t>s</w:t>
      </w:r>
      <w:r w:rsidR="003207F4" w:rsidRPr="000C26B3">
        <w:rPr>
          <w:rFonts w:ascii="Arial" w:hAnsi="Arial" w:cs="Arial"/>
          <w:sz w:val="22"/>
          <w:szCs w:val="22"/>
        </w:rPr>
        <w:t xml:space="preserve"> and in</w:t>
      </w:r>
      <w:r w:rsidR="00CF647B" w:rsidRPr="000C26B3">
        <w:rPr>
          <w:rFonts w:ascii="Arial" w:hAnsi="Arial" w:cs="Arial"/>
          <w:sz w:val="22"/>
          <w:szCs w:val="22"/>
        </w:rPr>
        <w:t>troductions were made</w:t>
      </w:r>
      <w:r w:rsidR="00A55A50" w:rsidRPr="000C26B3">
        <w:rPr>
          <w:rFonts w:ascii="Arial" w:hAnsi="Arial" w:cs="Arial"/>
          <w:sz w:val="22"/>
          <w:szCs w:val="22"/>
        </w:rPr>
        <w:t>.</w:t>
      </w:r>
      <w:r w:rsidR="00CA0356" w:rsidRPr="00FF645C">
        <w:rPr>
          <w:rFonts w:ascii="Arial" w:hAnsi="Arial" w:cs="Arial"/>
          <w:sz w:val="22"/>
          <w:szCs w:val="22"/>
          <w:u w:val="single"/>
        </w:rPr>
        <w:t xml:space="preserve"> </w:t>
      </w:r>
    </w:p>
    <w:p w:rsidR="00EC028B" w:rsidRPr="00FF645C" w:rsidRDefault="00EC028B">
      <w:pPr>
        <w:tabs>
          <w:tab w:val="left" w:pos="540"/>
          <w:tab w:val="right" w:pos="9000"/>
        </w:tabs>
        <w:rPr>
          <w:rFonts w:ascii="Arial" w:hAnsi="Arial" w:cs="Arial"/>
          <w:b/>
          <w:bCs/>
          <w:sz w:val="22"/>
          <w:szCs w:val="22"/>
          <w:u w:val="single"/>
        </w:rPr>
      </w:pPr>
    </w:p>
    <w:p w:rsidR="00D97064" w:rsidRPr="00BA7C4E" w:rsidRDefault="00D97064" w:rsidP="00E54936">
      <w:pPr>
        <w:tabs>
          <w:tab w:val="left" w:pos="540"/>
          <w:tab w:val="right" w:pos="9000"/>
        </w:tabs>
        <w:spacing w:line="360" w:lineRule="auto"/>
        <w:rPr>
          <w:rFonts w:ascii="Arial" w:hAnsi="Arial" w:cs="Arial"/>
          <w:bCs/>
          <w:sz w:val="22"/>
          <w:szCs w:val="22"/>
        </w:rPr>
      </w:pPr>
      <w:r w:rsidRPr="00BA7C4E">
        <w:rPr>
          <w:rFonts w:ascii="Arial" w:hAnsi="Arial" w:cs="Arial"/>
          <w:b/>
          <w:bCs/>
          <w:sz w:val="22"/>
          <w:szCs w:val="22"/>
        </w:rPr>
        <w:t xml:space="preserve">Consent Agenda </w:t>
      </w:r>
    </w:p>
    <w:p w:rsidR="00AD48BF" w:rsidRDefault="00D62F3A" w:rsidP="00222488">
      <w:pPr>
        <w:tabs>
          <w:tab w:val="left" w:pos="540"/>
          <w:tab w:val="right" w:pos="9000"/>
        </w:tabs>
        <w:jc w:val="both"/>
        <w:rPr>
          <w:rFonts w:ascii="Arial" w:hAnsi="Arial" w:cs="Arial"/>
          <w:bCs/>
          <w:sz w:val="22"/>
          <w:szCs w:val="22"/>
        </w:rPr>
      </w:pPr>
      <w:r w:rsidRPr="000E7027">
        <w:rPr>
          <w:rFonts w:ascii="Arial" w:hAnsi="Arial" w:cs="Arial"/>
          <w:b/>
          <w:i/>
          <w:sz w:val="22"/>
          <w:szCs w:val="22"/>
        </w:rPr>
        <w:t>ACTION</w:t>
      </w:r>
      <w:r w:rsidR="00A3221A" w:rsidRPr="000E7027">
        <w:rPr>
          <w:rFonts w:ascii="Arial" w:hAnsi="Arial" w:cs="Arial"/>
          <w:b/>
          <w:i/>
          <w:sz w:val="22"/>
          <w:szCs w:val="22"/>
        </w:rPr>
        <w:t xml:space="preserve">: </w:t>
      </w:r>
      <w:r w:rsidR="00BE087F">
        <w:rPr>
          <w:rFonts w:ascii="Arial" w:hAnsi="Arial" w:cs="Arial"/>
          <w:sz w:val="22"/>
          <w:szCs w:val="22"/>
        </w:rPr>
        <w:t>Councilman Michael Jensen</w:t>
      </w:r>
      <w:r w:rsidR="002B5EB6">
        <w:rPr>
          <w:rFonts w:ascii="Arial" w:hAnsi="Arial" w:cs="Arial"/>
          <w:sz w:val="22"/>
          <w:szCs w:val="22"/>
        </w:rPr>
        <w:t xml:space="preserve"> </w:t>
      </w:r>
      <w:r w:rsidR="00D97064" w:rsidRPr="000E7027">
        <w:rPr>
          <w:rFonts w:ascii="Arial" w:hAnsi="Arial" w:cs="Arial"/>
          <w:sz w:val="22"/>
          <w:szCs w:val="22"/>
        </w:rPr>
        <w:t xml:space="preserve">moved to approve the minutes of the WFRC meeting </w:t>
      </w:r>
      <w:r w:rsidR="00E57F60" w:rsidRPr="000E7027">
        <w:rPr>
          <w:rFonts w:ascii="Arial" w:hAnsi="Arial" w:cs="Arial"/>
          <w:sz w:val="22"/>
          <w:szCs w:val="22"/>
        </w:rPr>
        <w:t>held</w:t>
      </w:r>
      <w:r w:rsidR="00D97064" w:rsidRPr="000E7027">
        <w:rPr>
          <w:rFonts w:ascii="Arial" w:hAnsi="Arial" w:cs="Arial"/>
          <w:sz w:val="22"/>
          <w:szCs w:val="22"/>
        </w:rPr>
        <w:t xml:space="preserve"> </w:t>
      </w:r>
      <w:r w:rsidR="007E6824">
        <w:rPr>
          <w:rFonts w:ascii="Arial" w:hAnsi="Arial" w:cs="Arial"/>
          <w:sz w:val="22"/>
          <w:szCs w:val="22"/>
        </w:rPr>
        <w:t>January 28, 2016</w:t>
      </w:r>
      <w:r w:rsidR="004C1744">
        <w:rPr>
          <w:rFonts w:ascii="Arial" w:hAnsi="Arial" w:cs="Arial"/>
          <w:sz w:val="22"/>
          <w:szCs w:val="22"/>
        </w:rPr>
        <w:t xml:space="preserve"> and the Financial Statements and Check Registers for January 2016 and Budget/Expenditure report as of January 31, 2016</w:t>
      </w:r>
      <w:r w:rsidR="00BE02E3">
        <w:rPr>
          <w:rFonts w:ascii="Arial" w:hAnsi="Arial" w:cs="Arial"/>
          <w:bCs/>
          <w:sz w:val="22"/>
          <w:szCs w:val="22"/>
        </w:rPr>
        <w:t xml:space="preserve">. Commissioner </w:t>
      </w:r>
      <w:r w:rsidR="004C1744">
        <w:rPr>
          <w:rFonts w:ascii="Arial" w:hAnsi="Arial" w:cs="Arial"/>
          <w:bCs/>
          <w:sz w:val="22"/>
          <w:szCs w:val="22"/>
        </w:rPr>
        <w:t>Bret Millburn</w:t>
      </w:r>
      <w:r w:rsidR="00393AB1" w:rsidRPr="000E7027">
        <w:rPr>
          <w:rFonts w:ascii="Arial" w:hAnsi="Arial" w:cs="Arial"/>
          <w:bCs/>
          <w:sz w:val="22"/>
          <w:szCs w:val="22"/>
        </w:rPr>
        <w:t xml:space="preserve"> seconded the motion</w:t>
      </w:r>
      <w:r w:rsidR="00F257F4" w:rsidRPr="000E7027">
        <w:rPr>
          <w:rFonts w:ascii="Arial" w:hAnsi="Arial" w:cs="Arial"/>
          <w:bCs/>
          <w:sz w:val="22"/>
          <w:szCs w:val="22"/>
        </w:rPr>
        <w:t xml:space="preserve"> and </w:t>
      </w:r>
      <w:r w:rsidR="00ED104A">
        <w:rPr>
          <w:rFonts w:ascii="Arial" w:hAnsi="Arial" w:cs="Arial"/>
          <w:bCs/>
          <w:sz w:val="22"/>
          <w:szCs w:val="22"/>
        </w:rPr>
        <w:t>it</w:t>
      </w:r>
      <w:r w:rsidR="00393AB1" w:rsidRPr="000E7027">
        <w:rPr>
          <w:rFonts w:ascii="Arial" w:hAnsi="Arial" w:cs="Arial"/>
          <w:bCs/>
          <w:sz w:val="22"/>
          <w:szCs w:val="22"/>
        </w:rPr>
        <w:t xml:space="preserve"> passed unanimously.</w:t>
      </w:r>
    </w:p>
    <w:p w:rsidR="00BE02E3" w:rsidRDefault="00BE02E3" w:rsidP="00222488">
      <w:pPr>
        <w:tabs>
          <w:tab w:val="left" w:pos="540"/>
          <w:tab w:val="right" w:pos="9000"/>
        </w:tabs>
        <w:jc w:val="both"/>
        <w:rPr>
          <w:rFonts w:ascii="Arial" w:hAnsi="Arial" w:cs="Arial"/>
          <w:bCs/>
          <w:sz w:val="22"/>
          <w:szCs w:val="22"/>
        </w:rPr>
      </w:pPr>
    </w:p>
    <w:p w:rsidR="00066529" w:rsidRPr="009754D5" w:rsidRDefault="0075522E" w:rsidP="009754D5">
      <w:pPr>
        <w:tabs>
          <w:tab w:val="left" w:pos="540"/>
          <w:tab w:val="right" w:pos="9000"/>
        </w:tabs>
        <w:spacing w:line="360" w:lineRule="auto"/>
        <w:jc w:val="both"/>
        <w:rPr>
          <w:rFonts w:ascii="Arial" w:hAnsi="Arial" w:cs="Arial"/>
          <w:b/>
          <w:bCs/>
          <w:sz w:val="22"/>
          <w:szCs w:val="22"/>
        </w:rPr>
      </w:pPr>
      <w:r w:rsidRPr="000E7027">
        <w:rPr>
          <w:rFonts w:ascii="Arial" w:hAnsi="Arial" w:cs="Arial"/>
          <w:b/>
          <w:bCs/>
          <w:sz w:val="22"/>
          <w:szCs w:val="22"/>
        </w:rPr>
        <w:t>Chairman’s Report</w:t>
      </w:r>
    </w:p>
    <w:p w:rsidR="00066529" w:rsidRDefault="00BE02E3" w:rsidP="00DA1265">
      <w:pPr>
        <w:tabs>
          <w:tab w:val="left" w:pos="540"/>
          <w:tab w:val="right" w:pos="9000"/>
        </w:tabs>
        <w:jc w:val="both"/>
        <w:rPr>
          <w:rFonts w:ascii="Arial" w:hAnsi="Arial" w:cs="Arial"/>
          <w:b/>
          <w:bCs/>
          <w:i/>
          <w:sz w:val="22"/>
          <w:szCs w:val="22"/>
        </w:rPr>
      </w:pPr>
      <w:r>
        <w:rPr>
          <w:rFonts w:ascii="Arial" w:hAnsi="Arial" w:cs="Arial"/>
          <w:b/>
          <w:bCs/>
          <w:i/>
          <w:sz w:val="22"/>
          <w:szCs w:val="22"/>
        </w:rPr>
        <w:t xml:space="preserve">Information:  </w:t>
      </w:r>
      <w:r w:rsidR="009754D5">
        <w:rPr>
          <w:rFonts w:ascii="Arial" w:hAnsi="Arial" w:cs="Arial"/>
          <w:b/>
          <w:bCs/>
          <w:i/>
          <w:sz w:val="22"/>
          <w:szCs w:val="22"/>
        </w:rPr>
        <w:t>Legislative Report</w:t>
      </w:r>
    </w:p>
    <w:p w:rsidR="006F53AF" w:rsidRDefault="00D80893" w:rsidP="00DA1265">
      <w:pPr>
        <w:tabs>
          <w:tab w:val="left" w:pos="540"/>
          <w:tab w:val="right" w:pos="9000"/>
        </w:tabs>
        <w:jc w:val="both"/>
        <w:rPr>
          <w:rFonts w:ascii="Arial" w:hAnsi="Arial" w:cs="Arial"/>
          <w:bCs/>
          <w:sz w:val="22"/>
          <w:szCs w:val="22"/>
        </w:rPr>
      </w:pPr>
      <w:r>
        <w:rPr>
          <w:rFonts w:ascii="Arial" w:hAnsi="Arial" w:cs="Arial"/>
          <w:bCs/>
          <w:sz w:val="22"/>
          <w:szCs w:val="22"/>
        </w:rPr>
        <w:t xml:space="preserve">The 2016 Utah State Legislative Session came to an end on March 10. The following bills were discussed:  </w:t>
      </w:r>
    </w:p>
    <w:p w:rsidR="00D80893" w:rsidRDefault="00D80893" w:rsidP="00D80893">
      <w:pPr>
        <w:pStyle w:val="ListParagraph"/>
        <w:numPr>
          <w:ilvl w:val="0"/>
          <w:numId w:val="10"/>
        </w:numPr>
        <w:tabs>
          <w:tab w:val="left" w:pos="540"/>
          <w:tab w:val="right" w:pos="9000"/>
        </w:tabs>
        <w:spacing w:after="0" w:line="240" w:lineRule="auto"/>
        <w:jc w:val="both"/>
        <w:rPr>
          <w:rFonts w:ascii="Arial" w:hAnsi="Arial" w:cs="Arial"/>
          <w:bCs/>
        </w:rPr>
      </w:pPr>
      <w:r>
        <w:rPr>
          <w:rFonts w:ascii="Arial" w:hAnsi="Arial" w:cs="Arial"/>
          <w:bCs/>
        </w:rPr>
        <w:t>SB80 – Inf</w:t>
      </w:r>
      <w:r w:rsidR="002269B7">
        <w:rPr>
          <w:rFonts w:ascii="Arial" w:hAnsi="Arial" w:cs="Arial"/>
          <w:bCs/>
        </w:rPr>
        <w:t>rastructure Funding Amendments—</w:t>
      </w:r>
      <w:r>
        <w:rPr>
          <w:rFonts w:ascii="Arial" w:hAnsi="Arial" w:cs="Arial"/>
          <w:bCs/>
        </w:rPr>
        <w:t>Passed. Sponsor Senator Stuart Adams. This legislation represents a balancing of state priorities that are needed to prepare for a doubling of the state’s population in the coming decades.</w:t>
      </w:r>
      <w:r w:rsidR="00EF45F1">
        <w:rPr>
          <w:rFonts w:ascii="Arial" w:hAnsi="Arial" w:cs="Arial"/>
          <w:bCs/>
        </w:rPr>
        <w:t xml:space="preserve"> Although </w:t>
      </w:r>
      <w:r w:rsidR="002269B7">
        <w:rPr>
          <w:rFonts w:ascii="Arial" w:hAnsi="Arial" w:cs="Arial"/>
          <w:bCs/>
        </w:rPr>
        <w:t xml:space="preserve">SB80 reduces funding for future </w:t>
      </w:r>
      <w:r w:rsidR="00EF45F1">
        <w:rPr>
          <w:rFonts w:ascii="Arial" w:hAnsi="Arial" w:cs="Arial"/>
          <w:bCs/>
        </w:rPr>
        <w:t>state</w:t>
      </w:r>
      <w:r w:rsidR="002269B7">
        <w:rPr>
          <w:rFonts w:ascii="Arial" w:hAnsi="Arial" w:cs="Arial"/>
          <w:bCs/>
        </w:rPr>
        <w:t xml:space="preserve"> road</w:t>
      </w:r>
      <w:r w:rsidR="00EF45F1">
        <w:rPr>
          <w:rFonts w:ascii="Arial" w:hAnsi="Arial" w:cs="Arial"/>
          <w:bCs/>
        </w:rPr>
        <w:t xml:space="preserve"> capacity projects identified in Utah’s Unified Transportation Plan, it </w:t>
      </w:r>
      <w:r w:rsidR="00EF45F1" w:rsidRPr="00CC6B2C">
        <w:rPr>
          <w:rFonts w:ascii="Arial" w:hAnsi="Arial" w:cs="Arial"/>
          <w:bCs/>
        </w:rPr>
        <w:t xml:space="preserve">does not delay </w:t>
      </w:r>
      <w:r w:rsidR="00EF45F1">
        <w:rPr>
          <w:rFonts w:ascii="Arial" w:hAnsi="Arial" w:cs="Arial"/>
          <w:bCs/>
        </w:rPr>
        <w:t>any currently programmed capacity projects through 2022.</w:t>
      </w:r>
    </w:p>
    <w:p w:rsidR="00EF45F1" w:rsidRDefault="00EF45F1" w:rsidP="00D80893">
      <w:pPr>
        <w:pStyle w:val="ListParagraph"/>
        <w:numPr>
          <w:ilvl w:val="0"/>
          <w:numId w:val="10"/>
        </w:numPr>
        <w:tabs>
          <w:tab w:val="left" w:pos="540"/>
          <w:tab w:val="right" w:pos="9000"/>
        </w:tabs>
        <w:spacing w:after="0" w:line="240" w:lineRule="auto"/>
        <w:jc w:val="both"/>
        <w:rPr>
          <w:rFonts w:ascii="Arial" w:hAnsi="Arial" w:cs="Arial"/>
          <w:bCs/>
        </w:rPr>
      </w:pPr>
      <w:r>
        <w:rPr>
          <w:rFonts w:ascii="Arial" w:hAnsi="Arial" w:cs="Arial"/>
          <w:bCs/>
        </w:rPr>
        <w:t xml:space="preserve">SB318 – Point of the Mountain Development Commission Act—Passed. Sponsor Representative Brad Wilson. This legislation creates a Development Commission </w:t>
      </w:r>
      <w:r w:rsidR="002269B7">
        <w:rPr>
          <w:rFonts w:ascii="Arial" w:hAnsi="Arial" w:cs="Arial"/>
          <w:bCs/>
        </w:rPr>
        <w:t xml:space="preserve">to the Point of the Mountain area </w:t>
      </w:r>
      <w:r>
        <w:rPr>
          <w:rFonts w:ascii="Arial" w:hAnsi="Arial" w:cs="Arial"/>
          <w:bCs/>
        </w:rPr>
        <w:t>that will bring together public and private sector officials through a stakeholder engagement process to study transportation, land use, and economic development in the area.  The legislation requires the Commission to coordinate with WFRC, MAG, UDOT and UTA.</w:t>
      </w:r>
    </w:p>
    <w:p w:rsidR="00EF45F1" w:rsidRDefault="00EF45F1" w:rsidP="00D80893">
      <w:pPr>
        <w:pStyle w:val="ListParagraph"/>
        <w:numPr>
          <w:ilvl w:val="0"/>
          <w:numId w:val="10"/>
        </w:numPr>
        <w:tabs>
          <w:tab w:val="left" w:pos="540"/>
          <w:tab w:val="right" w:pos="9000"/>
        </w:tabs>
        <w:spacing w:after="0" w:line="240" w:lineRule="auto"/>
        <w:jc w:val="both"/>
        <w:rPr>
          <w:rFonts w:ascii="Arial" w:hAnsi="Arial" w:cs="Arial"/>
          <w:bCs/>
        </w:rPr>
      </w:pPr>
      <w:r>
        <w:rPr>
          <w:rFonts w:ascii="Arial" w:hAnsi="Arial" w:cs="Arial"/>
          <w:bCs/>
        </w:rPr>
        <w:t>HB431 – Affordable Housing Revisions—Passed.  Sponsor Representative Becky Edwards.  This bill requires public transit districts to consider transit-oriented development policies that include affordable housing. Requires public transit districts to collaborate with metropolitan planning organizations and local governments to create joint plans that consider affordable housing for the area within one-half mile of transit stations.</w:t>
      </w:r>
    </w:p>
    <w:p w:rsidR="00EF45F1" w:rsidRPr="00D80893" w:rsidRDefault="00EF45F1" w:rsidP="00D80893">
      <w:pPr>
        <w:pStyle w:val="ListParagraph"/>
        <w:numPr>
          <w:ilvl w:val="0"/>
          <w:numId w:val="10"/>
        </w:numPr>
        <w:tabs>
          <w:tab w:val="left" w:pos="540"/>
          <w:tab w:val="right" w:pos="9000"/>
        </w:tabs>
        <w:spacing w:after="0" w:line="240" w:lineRule="auto"/>
        <w:jc w:val="both"/>
        <w:rPr>
          <w:rFonts w:ascii="Arial" w:hAnsi="Arial" w:cs="Arial"/>
          <w:bCs/>
        </w:rPr>
      </w:pPr>
      <w:r>
        <w:rPr>
          <w:rFonts w:ascii="Arial" w:hAnsi="Arial" w:cs="Arial"/>
          <w:bCs/>
        </w:rPr>
        <w:t>HB215 – Local Option Sales and Use Tax Amendments—Did Not Pass.  Representative Brian Green.  This bill would have created a new local option for counties that have not passed Prop1 (the local option provision authorized under HB362, Transportatin Infrastructure Funding).</w:t>
      </w:r>
    </w:p>
    <w:p w:rsidR="00BE02E3" w:rsidRDefault="00BE02E3" w:rsidP="00D80893">
      <w:pPr>
        <w:tabs>
          <w:tab w:val="left" w:pos="540"/>
          <w:tab w:val="right" w:pos="9000"/>
        </w:tabs>
        <w:jc w:val="both"/>
        <w:rPr>
          <w:rFonts w:ascii="Arial" w:hAnsi="Arial" w:cs="Arial"/>
          <w:b/>
          <w:bCs/>
          <w:sz w:val="22"/>
          <w:szCs w:val="22"/>
        </w:rPr>
      </w:pPr>
    </w:p>
    <w:p w:rsidR="0045688D" w:rsidRDefault="002974BC" w:rsidP="002974BC">
      <w:pPr>
        <w:tabs>
          <w:tab w:val="left" w:pos="540"/>
          <w:tab w:val="right" w:pos="9000"/>
        </w:tabs>
        <w:spacing w:line="360" w:lineRule="auto"/>
        <w:jc w:val="both"/>
        <w:rPr>
          <w:rFonts w:ascii="Arial" w:hAnsi="Arial" w:cs="Arial"/>
          <w:b/>
          <w:bCs/>
          <w:sz w:val="22"/>
          <w:szCs w:val="22"/>
        </w:rPr>
      </w:pPr>
      <w:r>
        <w:rPr>
          <w:rFonts w:ascii="Arial" w:hAnsi="Arial" w:cs="Arial"/>
          <w:b/>
          <w:bCs/>
          <w:sz w:val="22"/>
          <w:szCs w:val="22"/>
        </w:rPr>
        <w:t>Public Comment</w:t>
      </w:r>
    </w:p>
    <w:p w:rsidR="002974BC" w:rsidRPr="002974BC" w:rsidRDefault="002974BC" w:rsidP="00E54936">
      <w:pPr>
        <w:tabs>
          <w:tab w:val="left" w:pos="540"/>
          <w:tab w:val="right" w:pos="9000"/>
        </w:tabs>
        <w:spacing w:line="480" w:lineRule="auto"/>
        <w:jc w:val="both"/>
        <w:rPr>
          <w:rFonts w:ascii="Arial" w:hAnsi="Arial" w:cs="Arial"/>
          <w:bCs/>
          <w:sz w:val="22"/>
          <w:szCs w:val="22"/>
        </w:rPr>
      </w:pPr>
      <w:r>
        <w:rPr>
          <w:rFonts w:ascii="Arial" w:hAnsi="Arial" w:cs="Arial"/>
          <w:bCs/>
          <w:sz w:val="22"/>
          <w:szCs w:val="22"/>
        </w:rPr>
        <w:t>There were no public comments</w:t>
      </w:r>
    </w:p>
    <w:p w:rsidR="00EF45F1" w:rsidRDefault="00EF45F1" w:rsidP="00E54936">
      <w:pPr>
        <w:tabs>
          <w:tab w:val="left" w:pos="540"/>
          <w:tab w:val="right" w:pos="9000"/>
        </w:tabs>
        <w:spacing w:line="360" w:lineRule="auto"/>
        <w:jc w:val="both"/>
        <w:rPr>
          <w:rFonts w:ascii="Arial" w:hAnsi="Arial" w:cs="Arial"/>
          <w:b/>
          <w:bCs/>
          <w:sz w:val="22"/>
          <w:szCs w:val="22"/>
        </w:rPr>
      </w:pPr>
    </w:p>
    <w:p w:rsidR="00EF45F1" w:rsidRDefault="00EF45F1" w:rsidP="00E54936">
      <w:pPr>
        <w:tabs>
          <w:tab w:val="left" w:pos="540"/>
          <w:tab w:val="right" w:pos="9000"/>
        </w:tabs>
        <w:spacing w:line="360" w:lineRule="auto"/>
        <w:jc w:val="both"/>
        <w:rPr>
          <w:rFonts w:ascii="Arial" w:hAnsi="Arial" w:cs="Arial"/>
          <w:b/>
          <w:bCs/>
          <w:sz w:val="22"/>
          <w:szCs w:val="22"/>
        </w:rPr>
      </w:pPr>
    </w:p>
    <w:p w:rsidR="00EF45F1" w:rsidRDefault="00EF45F1" w:rsidP="00E54936">
      <w:pPr>
        <w:tabs>
          <w:tab w:val="left" w:pos="540"/>
          <w:tab w:val="right" w:pos="9000"/>
        </w:tabs>
        <w:spacing w:line="360" w:lineRule="auto"/>
        <w:jc w:val="both"/>
        <w:rPr>
          <w:rFonts w:ascii="Arial" w:hAnsi="Arial" w:cs="Arial"/>
          <w:b/>
          <w:bCs/>
          <w:sz w:val="22"/>
          <w:szCs w:val="22"/>
        </w:rPr>
      </w:pPr>
    </w:p>
    <w:p w:rsidR="009754D5" w:rsidRDefault="009754D5" w:rsidP="00E54936">
      <w:pPr>
        <w:tabs>
          <w:tab w:val="left" w:pos="540"/>
          <w:tab w:val="right" w:pos="9000"/>
        </w:tabs>
        <w:spacing w:line="360" w:lineRule="auto"/>
        <w:jc w:val="both"/>
        <w:rPr>
          <w:rFonts w:ascii="Arial" w:hAnsi="Arial" w:cs="Arial"/>
          <w:b/>
          <w:bCs/>
          <w:sz w:val="22"/>
          <w:szCs w:val="22"/>
        </w:rPr>
      </w:pPr>
      <w:r>
        <w:rPr>
          <w:rFonts w:ascii="Arial" w:hAnsi="Arial" w:cs="Arial"/>
          <w:b/>
          <w:bCs/>
          <w:sz w:val="22"/>
          <w:szCs w:val="22"/>
        </w:rPr>
        <w:lastRenderedPageBreak/>
        <w:t>Budget Committee</w:t>
      </w:r>
    </w:p>
    <w:p w:rsidR="009754D5" w:rsidRDefault="00BF7772" w:rsidP="00BF7772">
      <w:pPr>
        <w:tabs>
          <w:tab w:val="left" w:pos="540"/>
          <w:tab w:val="right" w:pos="9000"/>
        </w:tabs>
        <w:rPr>
          <w:rFonts w:ascii="Arial" w:hAnsi="Arial" w:cs="Arial"/>
          <w:b/>
          <w:bCs/>
          <w:i/>
          <w:sz w:val="22"/>
          <w:szCs w:val="22"/>
        </w:rPr>
      </w:pPr>
      <w:r>
        <w:rPr>
          <w:rFonts w:ascii="Arial" w:hAnsi="Arial" w:cs="Arial"/>
          <w:b/>
          <w:bCs/>
          <w:i/>
          <w:sz w:val="22"/>
          <w:szCs w:val="22"/>
        </w:rPr>
        <w:t xml:space="preserve">ACTION:  </w:t>
      </w:r>
      <w:r w:rsidR="009754D5">
        <w:rPr>
          <w:rFonts w:ascii="Arial" w:hAnsi="Arial" w:cs="Arial"/>
          <w:b/>
          <w:bCs/>
          <w:i/>
          <w:sz w:val="22"/>
          <w:szCs w:val="22"/>
        </w:rPr>
        <w:t>Release for public comment Draft Fiscal Year 2017 Budget and Unified Planning Work Program (UPWP)</w:t>
      </w:r>
    </w:p>
    <w:p w:rsidR="00050F1C" w:rsidRDefault="00050F1C" w:rsidP="00050F1C">
      <w:pPr>
        <w:tabs>
          <w:tab w:val="left" w:pos="540"/>
          <w:tab w:val="right" w:pos="9000"/>
        </w:tabs>
        <w:jc w:val="both"/>
        <w:rPr>
          <w:rFonts w:ascii="Arial" w:hAnsi="Arial" w:cs="Arial"/>
          <w:bCs/>
          <w:sz w:val="22"/>
          <w:szCs w:val="22"/>
        </w:rPr>
      </w:pPr>
      <w:r>
        <w:rPr>
          <w:rFonts w:ascii="Arial" w:hAnsi="Arial" w:cs="Arial"/>
          <w:bCs/>
          <w:sz w:val="22"/>
          <w:szCs w:val="22"/>
        </w:rPr>
        <w:t>Councilman Jensen, Budget Committee Chairman, reported that the Budget Committee met on March 9 and reviewed the UPWP and draft FY2017 Budget in detail.  Councilman Jensen highlighte</w:t>
      </w:r>
      <w:r w:rsidR="00792E82">
        <w:rPr>
          <w:rFonts w:ascii="Arial" w:hAnsi="Arial" w:cs="Arial"/>
          <w:bCs/>
          <w:sz w:val="22"/>
          <w:szCs w:val="22"/>
        </w:rPr>
        <w:t>d the following information (</w:t>
      </w:r>
      <w:r>
        <w:rPr>
          <w:rFonts w:ascii="Arial" w:hAnsi="Arial" w:cs="Arial"/>
          <w:bCs/>
          <w:sz w:val="22"/>
          <w:szCs w:val="22"/>
        </w:rPr>
        <w:t>also included in</w:t>
      </w:r>
      <w:r w:rsidR="00784AD9">
        <w:rPr>
          <w:rFonts w:ascii="Arial" w:hAnsi="Arial" w:cs="Arial"/>
          <w:bCs/>
          <w:sz w:val="22"/>
          <w:szCs w:val="22"/>
        </w:rPr>
        <w:t xml:space="preserve"> more detail in</w:t>
      </w:r>
      <w:r>
        <w:rPr>
          <w:rFonts w:ascii="Arial" w:hAnsi="Arial" w:cs="Arial"/>
          <w:bCs/>
          <w:sz w:val="22"/>
          <w:szCs w:val="22"/>
        </w:rPr>
        <w:t xml:space="preserve"> Council Member packets):</w:t>
      </w:r>
    </w:p>
    <w:p w:rsidR="00792E82" w:rsidRDefault="00050F1C" w:rsidP="00792E82">
      <w:pPr>
        <w:pStyle w:val="ListParagraph"/>
        <w:numPr>
          <w:ilvl w:val="0"/>
          <w:numId w:val="11"/>
        </w:numPr>
        <w:tabs>
          <w:tab w:val="left" w:pos="540"/>
          <w:tab w:val="right" w:pos="9000"/>
        </w:tabs>
        <w:spacing w:after="0" w:line="240" w:lineRule="auto"/>
        <w:jc w:val="both"/>
        <w:rPr>
          <w:rFonts w:ascii="Arial" w:hAnsi="Arial" w:cs="Arial"/>
          <w:bCs/>
        </w:rPr>
      </w:pPr>
      <w:r>
        <w:rPr>
          <w:rFonts w:ascii="Arial" w:hAnsi="Arial" w:cs="Arial"/>
          <w:bCs/>
        </w:rPr>
        <w:t>The UPWP outlines the work tasks that the WFRC will pursue during fiscal year 2017 in collaboration with local agencies, UDOT, UTA, and other partners. Among the primary tasks are assisting local communities with growth, transportation and planning issues; developing potential scenarios for updating the Regional Transportation Plan and Utah’s Unified Transportation Plan; continuing efforts to update the Transportation Improvement Program; assisting the development of air quality plans and promoting transportation strategies to improve air quality; and providing outreach to the public and local, state, and federal officials.</w:t>
      </w:r>
    </w:p>
    <w:p w:rsidR="00792E82" w:rsidRDefault="00792E82" w:rsidP="00792E82">
      <w:pPr>
        <w:pStyle w:val="ListParagraph"/>
        <w:numPr>
          <w:ilvl w:val="0"/>
          <w:numId w:val="11"/>
        </w:numPr>
        <w:tabs>
          <w:tab w:val="left" w:pos="540"/>
          <w:tab w:val="right" w:pos="9000"/>
        </w:tabs>
        <w:spacing w:after="0" w:line="240" w:lineRule="auto"/>
        <w:jc w:val="both"/>
        <w:rPr>
          <w:rFonts w:ascii="Arial" w:hAnsi="Arial" w:cs="Arial"/>
          <w:bCs/>
        </w:rPr>
      </w:pPr>
      <w:r>
        <w:rPr>
          <w:rFonts w:ascii="Arial" w:hAnsi="Arial" w:cs="Arial"/>
          <w:bCs/>
        </w:rPr>
        <w:t>The major expenditure in the budget is for staff salary/benefits. The budget includes funding to maintain the current full-time staff of 27. The budget includes an overall increase of five percent for salaries and benefits, including any health insurance cost increases.</w:t>
      </w:r>
    </w:p>
    <w:p w:rsidR="00792E82" w:rsidRDefault="00792E82" w:rsidP="00792E82">
      <w:pPr>
        <w:pStyle w:val="ListParagraph"/>
        <w:numPr>
          <w:ilvl w:val="0"/>
          <w:numId w:val="11"/>
        </w:numPr>
        <w:tabs>
          <w:tab w:val="left" w:pos="540"/>
          <w:tab w:val="right" w:pos="9000"/>
        </w:tabs>
        <w:spacing w:after="0" w:line="240" w:lineRule="auto"/>
        <w:jc w:val="both"/>
        <w:rPr>
          <w:rFonts w:ascii="Arial" w:hAnsi="Arial" w:cs="Arial"/>
          <w:bCs/>
        </w:rPr>
      </w:pPr>
      <w:r>
        <w:rPr>
          <w:rFonts w:ascii="Arial" w:hAnsi="Arial" w:cs="Arial"/>
          <w:bCs/>
        </w:rPr>
        <w:t xml:space="preserve">Anticipated consultant contracts represent the second largest expenditure in the budget.  The budget reflects WFRC being the contracting agency for a Mountain Accord Transportation Study. </w:t>
      </w:r>
    </w:p>
    <w:p w:rsidR="00792E82" w:rsidRDefault="00792E82" w:rsidP="00937E37">
      <w:pPr>
        <w:pStyle w:val="ListParagraph"/>
        <w:numPr>
          <w:ilvl w:val="0"/>
          <w:numId w:val="11"/>
        </w:numPr>
        <w:tabs>
          <w:tab w:val="left" w:pos="540"/>
          <w:tab w:val="right" w:pos="9000"/>
        </w:tabs>
        <w:spacing w:after="0" w:line="240" w:lineRule="auto"/>
        <w:jc w:val="both"/>
        <w:rPr>
          <w:rFonts w:ascii="Arial" w:hAnsi="Arial" w:cs="Arial"/>
          <w:bCs/>
        </w:rPr>
      </w:pPr>
      <w:r>
        <w:rPr>
          <w:rFonts w:ascii="Arial" w:hAnsi="Arial" w:cs="Arial"/>
          <w:bCs/>
        </w:rPr>
        <w:t xml:space="preserve">With the passage of the federal FAST Act, consistent federal funding for transportation programs is anticipated through 2020, at current levels with modest increases for inflation.  </w:t>
      </w:r>
      <w:r w:rsidR="00937E37" w:rsidRPr="00937E37">
        <w:rPr>
          <w:rFonts w:ascii="Arial" w:hAnsi="Arial" w:cs="Arial"/>
          <w:bCs/>
        </w:rPr>
        <w:t>The FAST Act increases the proportion of Surface Transportation Program (STP) funds allocated to our region.</w:t>
      </w:r>
    </w:p>
    <w:p w:rsidR="00937E37" w:rsidRDefault="00937E37" w:rsidP="00937E37">
      <w:pPr>
        <w:pStyle w:val="ListParagraph"/>
        <w:numPr>
          <w:ilvl w:val="0"/>
          <w:numId w:val="11"/>
        </w:numPr>
        <w:tabs>
          <w:tab w:val="left" w:pos="540"/>
          <w:tab w:val="right" w:pos="9000"/>
        </w:tabs>
        <w:spacing w:after="0" w:line="240" w:lineRule="auto"/>
        <w:jc w:val="both"/>
        <w:rPr>
          <w:rFonts w:ascii="Arial" w:hAnsi="Arial" w:cs="Arial"/>
          <w:bCs/>
        </w:rPr>
      </w:pPr>
      <w:r>
        <w:rPr>
          <w:rFonts w:ascii="Arial" w:hAnsi="Arial" w:cs="Arial"/>
          <w:bCs/>
        </w:rPr>
        <w:t>The budget reflects using a portion of the STP increase (</w:t>
      </w:r>
      <w:r w:rsidR="00C54171">
        <w:rPr>
          <w:rFonts w:ascii="Arial" w:hAnsi="Arial" w:cs="Arial"/>
          <w:bCs/>
        </w:rPr>
        <w:t>$</w:t>
      </w:r>
      <w:r>
        <w:rPr>
          <w:rFonts w:ascii="Arial" w:hAnsi="Arial" w:cs="Arial"/>
          <w:bCs/>
        </w:rPr>
        <w:t>200,000) for WFRC expenses, particularly rent and other costs associated with relocating the WFRC offices, which we hope will occur during the FY2017 year.</w:t>
      </w:r>
    </w:p>
    <w:p w:rsidR="00937E37" w:rsidRDefault="00937E37" w:rsidP="00937E37">
      <w:pPr>
        <w:pStyle w:val="ListParagraph"/>
        <w:numPr>
          <w:ilvl w:val="0"/>
          <w:numId w:val="11"/>
        </w:numPr>
        <w:tabs>
          <w:tab w:val="left" w:pos="540"/>
          <w:tab w:val="right" w:pos="9000"/>
        </w:tabs>
        <w:spacing w:after="0" w:line="240" w:lineRule="auto"/>
        <w:jc w:val="both"/>
        <w:rPr>
          <w:rFonts w:ascii="Arial" w:hAnsi="Arial" w:cs="Arial"/>
          <w:bCs/>
        </w:rPr>
      </w:pPr>
      <w:r>
        <w:rPr>
          <w:rFonts w:ascii="Arial" w:hAnsi="Arial" w:cs="Arial"/>
          <w:bCs/>
        </w:rPr>
        <w:t xml:space="preserve">The budget also reflects using a portion of the </w:t>
      </w:r>
      <w:r w:rsidR="00515C24">
        <w:rPr>
          <w:rFonts w:ascii="Arial" w:hAnsi="Arial" w:cs="Arial"/>
          <w:bCs/>
        </w:rPr>
        <w:t>STP increase ($300,000) for the Transportation and Land Use Connection program, to assist our member communities with growth and redevelopment issues.  Salt Lake County also partners with WFRC in funding the TLC program.</w:t>
      </w:r>
    </w:p>
    <w:p w:rsidR="000756CC" w:rsidRDefault="000756CC" w:rsidP="00937E37">
      <w:pPr>
        <w:pStyle w:val="ListParagraph"/>
        <w:numPr>
          <w:ilvl w:val="0"/>
          <w:numId w:val="11"/>
        </w:numPr>
        <w:tabs>
          <w:tab w:val="left" w:pos="540"/>
          <w:tab w:val="right" w:pos="9000"/>
        </w:tabs>
        <w:spacing w:after="0" w:line="240" w:lineRule="auto"/>
        <w:jc w:val="both"/>
        <w:rPr>
          <w:rFonts w:ascii="Arial" w:hAnsi="Arial" w:cs="Arial"/>
          <w:bCs/>
        </w:rPr>
      </w:pPr>
      <w:r>
        <w:rPr>
          <w:rFonts w:ascii="Arial" w:hAnsi="Arial" w:cs="Arial"/>
          <w:bCs/>
        </w:rPr>
        <w:t>The budget includes continuing funding from the Small Cities CDBG program and the Economic Development Administration.</w:t>
      </w:r>
    </w:p>
    <w:p w:rsidR="000756CC" w:rsidRDefault="000756CC" w:rsidP="00937E37">
      <w:pPr>
        <w:pStyle w:val="ListParagraph"/>
        <w:numPr>
          <w:ilvl w:val="0"/>
          <w:numId w:val="11"/>
        </w:numPr>
        <w:tabs>
          <w:tab w:val="left" w:pos="540"/>
          <w:tab w:val="right" w:pos="9000"/>
        </w:tabs>
        <w:spacing w:after="0" w:line="240" w:lineRule="auto"/>
        <w:jc w:val="both"/>
        <w:rPr>
          <w:rFonts w:ascii="Arial" w:hAnsi="Arial" w:cs="Arial"/>
          <w:bCs/>
        </w:rPr>
      </w:pPr>
      <w:r>
        <w:rPr>
          <w:rFonts w:ascii="Arial" w:hAnsi="Arial" w:cs="Arial"/>
          <w:bCs/>
        </w:rPr>
        <w:t>FY2017 local county contributions to the budget remain at the same level as for the last year.</w:t>
      </w:r>
    </w:p>
    <w:p w:rsidR="000756CC" w:rsidRDefault="000756CC" w:rsidP="00784AD9">
      <w:pPr>
        <w:pStyle w:val="ListParagraph"/>
        <w:numPr>
          <w:ilvl w:val="0"/>
          <w:numId w:val="11"/>
        </w:numPr>
        <w:tabs>
          <w:tab w:val="left" w:pos="540"/>
          <w:tab w:val="right" w:pos="9000"/>
        </w:tabs>
        <w:spacing w:after="0" w:line="240" w:lineRule="auto"/>
        <w:jc w:val="both"/>
        <w:rPr>
          <w:rFonts w:ascii="Arial" w:hAnsi="Arial" w:cs="Arial"/>
          <w:bCs/>
        </w:rPr>
      </w:pPr>
      <w:r>
        <w:rPr>
          <w:rFonts w:ascii="Arial" w:hAnsi="Arial" w:cs="Arial"/>
          <w:bCs/>
        </w:rPr>
        <w:t>The state contribution remains level at $140,000.</w:t>
      </w:r>
    </w:p>
    <w:p w:rsidR="00784AD9" w:rsidRPr="00784AD9" w:rsidRDefault="00784AD9" w:rsidP="00784AD9">
      <w:pPr>
        <w:tabs>
          <w:tab w:val="left" w:pos="540"/>
          <w:tab w:val="right" w:pos="9000"/>
        </w:tabs>
        <w:jc w:val="both"/>
        <w:rPr>
          <w:rFonts w:ascii="Arial" w:hAnsi="Arial" w:cs="Arial"/>
          <w:bCs/>
          <w:sz w:val="22"/>
          <w:szCs w:val="22"/>
        </w:rPr>
      </w:pPr>
    </w:p>
    <w:p w:rsidR="00784AD9" w:rsidRPr="00784AD9" w:rsidRDefault="00784AD9" w:rsidP="00784AD9">
      <w:pPr>
        <w:tabs>
          <w:tab w:val="left" w:pos="540"/>
          <w:tab w:val="right" w:pos="9000"/>
        </w:tabs>
        <w:jc w:val="both"/>
        <w:rPr>
          <w:rFonts w:ascii="Arial" w:hAnsi="Arial" w:cs="Arial"/>
          <w:bCs/>
          <w:sz w:val="22"/>
          <w:szCs w:val="22"/>
        </w:rPr>
      </w:pPr>
      <w:r w:rsidRPr="00784AD9">
        <w:rPr>
          <w:rFonts w:ascii="Arial" w:hAnsi="Arial" w:cs="Arial"/>
          <w:bCs/>
          <w:sz w:val="22"/>
          <w:szCs w:val="22"/>
        </w:rPr>
        <w:t>It was noted</w:t>
      </w:r>
      <w:r>
        <w:rPr>
          <w:rFonts w:ascii="Arial" w:hAnsi="Arial" w:cs="Arial"/>
          <w:bCs/>
          <w:sz w:val="22"/>
          <w:szCs w:val="22"/>
        </w:rPr>
        <w:t xml:space="preserve"> that the budget presented at </w:t>
      </w:r>
      <w:r w:rsidR="002269B7">
        <w:rPr>
          <w:rFonts w:ascii="Arial" w:hAnsi="Arial" w:cs="Arial"/>
          <w:bCs/>
          <w:sz w:val="22"/>
          <w:szCs w:val="22"/>
        </w:rPr>
        <w:t xml:space="preserve">the </w:t>
      </w:r>
      <w:r>
        <w:rPr>
          <w:rFonts w:ascii="Arial" w:hAnsi="Arial" w:cs="Arial"/>
          <w:bCs/>
          <w:sz w:val="22"/>
          <w:szCs w:val="22"/>
        </w:rPr>
        <w:t>Council meeting is a slightly different format than used in previous years. In accordance with changes to state code, and the WFRC Administrative and Accounting Policy and Procedure document approved by the Council at the October 22, 2015 meeting.  The new format shows actual results from the last completed fiscal year, an estimate for the current year and the budget for the next year.  In addition, revenue and expenditures that do not affect the budget at the program level but do affect fund balances are now reflected in the budget.</w:t>
      </w:r>
    </w:p>
    <w:p w:rsidR="00792E82" w:rsidRPr="00784AD9" w:rsidRDefault="00792E82" w:rsidP="00792E82">
      <w:pPr>
        <w:pStyle w:val="ListParagraph"/>
        <w:tabs>
          <w:tab w:val="left" w:pos="540"/>
          <w:tab w:val="right" w:pos="9000"/>
        </w:tabs>
        <w:spacing w:after="0" w:line="240" w:lineRule="auto"/>
        <w:ind w:left="360"/>
        <w:jc w:val="both"/>
        <w:rPr>
          <w:rFonts w:ascii="Arial" w:hAnsi="Arial" w:cs="Arial"/>
          <w:bCs/>
        </w:rPr>
      </w:pPr>
    </w:p>
    <w:p w:rsidR="00F22A8A" w:rsidRPr="00792E82" w:rsidRDefault="00F22A8A" w:rsidP="00792E82">
      <w:pPr>
        <w:tabs>
          <w:tab w:val="left" w:pos="540"/>
          <w:tab w:val="right" w:pos="9000"/>
        </w:tabs>
        <w:jc w:val="both"/>
        <w:rPr>
          <w:rFonts w:ascii="Arial" w:hAnsi="Arial" w:cs="Arial"/>
          <w:bCs/>
          <w:sz w:val="22"/>
          <w:szCs w:val="22"/>
        </w:rPr>
      </w:pPr>
      <w:r w:rsidRPr="00784AD9">
        <w:rPr>
          <w:rFonts w:ascii="Arial" w:hAnsi="Arial" w:cs="Arial"/>
          <w:bCs/>
          <w:sz w:val="22"/>
          <w:szCs w:val="22"/>
        </w:rPr>
        <w:t>Councilman Michael Jensen moved to make the draft Wasatch Front Regional Council Unified Planning</w:t>
      </w:r>
      <w:r w:rsidR="00C54171">
        <w:rPr>
          <w:rFonts w:ascii="Arial" w:hAnsi="Arial" w:cs="Arial"/>
          <w:bCs/>
          <w:sz w:val="22"/>
          <w:szCs w:val="22"/>
        </w:rPr>
        <w:t xml:space="preserve"> Work Program and B</w:t>
      </w:r>
      <w:r w:rsidR="00C95522">
        <w:rPr>
          <w:rFonts w:ascii="Arial" w:hAnsi="Arial" w:cs="Arial"/>
          <w:bCs/>
          <w:sz w:val="22"/>
          <w:szCs w:val="22"/>
        </w:rPr>
        <w:t>udget</w:t>
      </w:r>
      <w:r w:rsidR="00C54171">
        <w:rPr>
          <w:rFonts w:ascii="Arial" w:hAnsi="Arial" w:cs="Arial"/>
          <w:bCs/>
          <w:sz w:val="22"/>
          <w:szCs w:val="22"/>
        </w:rPr>
        <w:t xml:space="preserve"> for Fiscal Y</w:t>
      </w:r>
      <w:r w:rsidRPr="00792E82">
        <w:rPr>
          <w:rFonts w:ascii="Arial" w:hAnsi="Arial" w:cs="Arial"/>
          <w:bCs/>
          <w:sz w:val="22"/>
          <w:szCs w:val="22"/>
        </w:rPr>
        <w:t>ear 2017 available to the Council of Governments for their review and comment.  The motion was seconded by Commissioner Bret Millburn</w:t>
      </w:r>
      <w:r w:rsidR="00050F1C" w:rsidRPr="00792E82">
        <w:rPr>
          <w:rFonts w:ascii="Arial" w:hAnsi="Arial" w:cs="Arial"/>
          <w:bCs/>
          <w:sz w:val="22"/>
          <w:szCs w:val="22"/>
        </w:rPr>
        <w:t xml:space="preserve"> and</w:t>
      </w:r>
      <w:r w:rsidRPr="00792E82">
        <w:rPr>
          <w:rFonts w:ascii="Arial" w:hAnsi="Arial" w:cs="Arial"/>
          <w:bCs/>
          <w:sz w:val="22"/>
          <w:szCs w:val="22"/>
        </w:rPr>
        <w:t xml:space="preserve"> passed unanimously.</w:t>
      </w:r>
    </w:p>
    <w:p w:rsidR="009754D5" w:rsidRPr="00792E82" w:rsidRDefault="009754D5" w:rsidP="009754D5">
      <w:pPr>
        <w:tabs>
          <w:tab w:val="left" w:pos="540"/>
          <w:tab w:val="right" w:pos="9000"/>
        </w:tabs>
        <w:jc w:val="both"/>
        <w:rPr>
          <w:rFonts w:ascii="Arial" w:hAnsi="Arial" w:cs="Arial"/>
          <w:b/>
          <w:bCs/>
          <w:sz w:val="22"/>
          <w:szCs w:val="22"/>
        </w:rPr>
      </w:pPr>
    </w:p>
    <w:p w:rsidR="00784AD9" w:rsidRDefault="00784AD9" w:rsidP="00C310D8">
      <w:pPr>
        <w:tabs>
          <w:tab w:val="left" w:pos="540"/>
          <w:tab w:val="right" w:pos="9000"/>
        </w:tabs>
        <w:spacing w:line="360" w:lineRule="auto"/>
        <w:jc w:val="both"/>
        <w:rPr>
          <w:rFonts w:ascii="Arial" w:hAnsi="Arial" w:cs="Arial"/>
          <w:b/>
          <w:bCs/>
          <w:sz w:val="22"/>
          <w:szCs w:val="22"/>
        </w:rPr>
      </w:pPr>
    </w:p>
    <w:p w:rsidR="009C5FA4" w:rsidRPr="00E54936" w:rsidRDefault="00E54936" w:rsidP="00C310D8">
      <w:pPr>
        <w:tabs>
          <w:tab w:val="left" w:pos="540"/>
          <w:tab w:val="right" w:pos="9000"/>
        </w:tabs>
        <w:spacing w:line="360" w:lineRule="auto"/>
        <w:jc w:val="both"/>
        <w:rPr>
          <w:rFonts w:ascii="Arial" w:hAnsi="Arial" w:cs="Arial"/>
          <w:b/>
          <w:bCs/>
          <w:sz w:val="22"/>
          <w:szCs w:val="22"/>
        </w:rPr>
      </w:pPr>
      <w:r>
        <w:rPr>
          <w:rFonts w:ascii="Arial" w:hAnsi="Arial" w:cs="Arial"/>
          <w:b/>
          <w:bCs/>
          <w:sz w:val="22"/>
          <w:szCs w:val="22"/>
        </w:rPr>
        <w:lastRenderedPageBreak/>
        <w:t>Regional Growth Committee</w:t>
      </w:r>
    </w:p>
    <w:p w:rsidR="003A28C1" w:rsidRDefault="00654675" w:rsidP="00BE02E3">
      <w:pPr>
        <w:tabs>
          <w:tab w:val="left" w:pos="540"/>
          <w:tab w:val="right" w:pos="9000"/>
        </w:tabs>
        <w:jc w:val="both"/>
        <w:rPr>
          <w:rFonts w:ascii="Arial" w:hAnsi="Arial" w:cs="Arial"/>
          <w:b/>
          <w:bCs/>
          <w:i/>
          <w:sz w:val="22"/>
          <w:szCs w:val="22"/>
        </w:rPr>
      </w:pPr>
      <w:r>
        <w:rPr>
          <w:rFonts w:ascii="Arial" w:hAnsi="Arial" w:cs="Arial"/>
          <w:b/>
          <w:bCs/>
          <w:i/>
          <w:sz w:val="22"/>
          <w:szCs w:val="22"/>
        </w:rPr>
        <w:t>Information: 2019-2050 RTP</w:t>
      </w:r>
      <w:r w:rsidR="009754D5">
        <w:rPr>
          <w:rFonts w:ascii="Arial" w:hAnsi="Arial" w:cs="Arial"/>
          <w:b/>
          <w:bCs/>
          <w:i/>
          <w:sz w:val="22"/>
          <w:szCs w:val="22"/>
        </w:rPr>
        <w:t xml:space="preserve"> Vision and Regional Transportation Plan</w:t>
      </w:r>
    </w:p>
    <w:p w:rsidR="00BE02E3" w:rsidRDefault="00784AD9" w:rsidP="00BE02E3">
      <w:pPr>
        <w:tabs>
          <w:tab w:val="left" w:pos="540"/>
          <w:tab w:val="right" w:pos="9000"/>
        </w:tabs>
        <w:jc w:val="both"/>
        <w:rPr>
          <w:rFonts w:ascii="Arial" w:hAnsi="Arial" w:cs="Arial"/>
          <w:bCs/>
          <w:sz w:val="22"/>
          <w:szCs w:val="22"/>
        </w:rPr>
      </w:pPr>
      <w:r>
        <w:rPr>
          <w:rFonts w:ascii="Arial" w:hAnsi="Arial" w:cs="Arial"/>
          <w:bCs/>
          <w:sz w:val="22"/>
          <w:szCs w:val="22"/>
        </w:rPr>
        <w:t>The Regional Transportation Plan (RTP) is the region’s shared blueprint for regional transportation.</w:t>
      </w:r>
      <w:r w:rsidR="001500B8">
        <w:rPr>
          <w:rFonts w:ascii="Arial" w:hAnsi="Arial" w:cs="Arial"/>
          <w:bCs/>
          <w:sz w:val="22"/>
          <w:szCs w:val="22"/>
        </w:rPr>
        <w:t xml:space="preserve">  In an effort to better coordinate and understand the interrelationship between local needs, growth patterns, and infrastructure decisions, the RTP and the Wasatch Choice vision</w:t>
      </w:r>
      <w:r w:rsidR="002269B7">
        <w:rPr>
          <w:rFonts w:ascii="Arial" w:hAnsi="Arial" w:cs="Arial"/>
          <w:bCs/>
          <w:sz w:val="22"/>
          <w:szCs w:val="22"/>
        </w:rPr>
        <w:t xml:space="preserve"> will be updated together. U</w:t>
      </w:r>
      <w:r w:rsidR="001500B8">
        <w:rPr>
          <w:rFonts w:ascii="Arial" w:hAnsi="Arial" w:cs="Arial"/>
          <w:bCs/>
          <w:sz w:val="22"/>
          <w:szCs w:val="22"/>
        </w:rPr>
        <w:t>ndertaking a joint process of visioning and transportation planning – cities, counties, stakeholders, transportation agencies, and more – can chart a course to our desired future with greater information about potential conse</w:t>
      </w:r>
      <w:r w:rsidR="002269B7">
        <w:rPr>
          <w:rFonts w:ascii="Arial" w:hAnsi="Arial" w:cs="Arial"/>
          <w:bCs/>
          <w:sz w:val="22"/>
          <w:szCs w:val="22"/>
        </w:rPr>
        <w:t>quences and with a more direct</w:t>
      </w:r>
      <w:r w:rsidR="001500B8">
        <w:rPr>
          <w:rFonts w:ascii="Arial" w:hAnsi="Arial" w:cs="Arial"/>
          <w:bCs/>
          <w:sz w:val="22"/>
          <w:szCs w:val="22"/>
        </w:rPr>
        <w:t xml:space="preserve"> path to</w:t>
      </w:r>
      <w:r w:rsidR="002269B7">
        <w:rPr>
          <w:rFonts w:ascii="Arial" w:hAnsi="Arial" w:cs="Arial"/>
          <w:bCs/>
          <w:sz w:val="22"/>
          <w:szCs w:val="22"/>
        </w:rPr>
        <w:t>ward</w:t>
      </w:r>
      <w:r w:rsidR="001500B8">
        <w:rPr>
          <w:rFonts w:ascii="Arial" w:hAnsi="Arial" w:cs="Arial"/>
          <w:bCs/>
          <w:sz w:val="22"/>
          <w:szCs w:val="22"/>
        </w:rPr>
        <w:t xml:space="preserve"> implementation through the transportation plan.</w:t>
      </w:r>
    </w:p>
    <w:p w:rsidR="001500B8" w:rsidRDefault="001500B8" w:rsidP="00BE02E3">
      <w:pPr>
        <w:tabs>
          <w:tab w:val="left" w:pos="540"/>
          <w:tab w:val="right" w:pos="9000"/>
        </w:tabs>
        <w:jc w:val="both"/>
        <w:rPr>
          <w:rFonts w:ascii="Arial" w:hAnsi="Arial" w:cs="Arial"/>
          <w:bCs/>
          <w:sz w:val="22"/>
          <w:szCs w:val="22"/>
        </w:rPr>
      </w:pPr>
    </w:p>
    <w:p w:rsidR="001500B8" w:rsidRDefault="001500B8" w:rsidP="00BE02E3">
      <w:pPr>
        <w:tabs>
          <w:tab w:val="left" w:pos="540"/>
          <w:tab w:val="right" w:pos="9000"/>
        </w:tabs>
        <w:jc w:val="both"/>
        <w:rPr>
          <w:rFonts w:ascii="Arial" w:hAnsi="Arial" w:cs="Arial"/>
          <w:bCs/>
          <w:sz w:val="22"/>
          <w:szCs w:val="22"/>
        </w:rPr>
      </w:pPr>
      <w:r>
        <w:rPr>
          <w:rFonts w:ascii="Arial" w:hAnsi="Arial" w:cs="Arial"/>
          <w:bCs/>
          <w:sz w:val="22"/>
          <w:szCs w:val="22"/>
        </w:rPr>
        <w:t>Ted Knowlton, WFRC, reported that in the first phase (first 18 months)</w:t>
      </w:r>
      <w:r w:rsidR="002269B7">
        <w:rPr>
          <w:rFonts w:ascii="Arial" w:hAnsi="Arial" w:cs="Arial"/>
          <w:bCs/>
          <w:sz w:val="22"/>
          <w:szCs w:val="22"/>
        </w:rPr>
        <w:t xml:space="preserve"> of developing the 2019-2050 RTP</w:t>
      </w:r>
      <w:r>
        <w:rPr>
          <w:rFonts w:ascii="Arial" w:hAnsi="Arial" w:cs="Arial"/>
          <w:bCs/>
          <w:sz w:val="22"/>
          <w:szCs w:val="22"/>
        </w:rPr>
        <w:t xml:space="preserve">, transportation and land use development scenarios will be explored in distinct subareas of the metropolitan area.  He said in the first </w:t>
      </w:r>
      <w:r w:rsidR="002269B7">
        <w:rPr>
          <w:rFonts w:ascii="Arial" w:hAnsi="Arial" w:cs="Arial"/>
          <w:bCs/>
          <w:sz w:val="22"/>
          <w:szCs w:val="22"/>
        </w:rPr>
        <w:t xml:space="preserve">round of </w:t>
      </w:r>
      <w:r>
        <w:rPr>
          <w:rFonts w:ascii="Arial" w:hAnsi="Arial" w:cs="Arial"/>
          <w:bCs/>
          <w:sz w:val="22"/>
          <w:szCs w:val="22"/>
        </w:rPr>
        <w:t>Sm</w:t>
      </w:r>
      <w:r w:rsidR="004528FC">
        <w:rPr>
          <w:rFonts w:ascii="Arial" w:hAnsi="Arial" w:cs="Arial"/>
          <w:bCs/>
          <w:sz w:val="22"/>
          <w:szCs w:val="22"/>
        </w:rPr>
        <w:t>all Area Meetings</w:t>
      </w:r>
      <w:r w:rsidR="002269B7">
        <w:rPr>
          <w:rFonts w:ascii="Arial" w:hAnsi="Arial" w:cs="Arial"/>
          <w:bCs/>
          <w:sz w:val="22"/>
          <w:szCs w:val="22"/>
        </w:rPr>
        <w:t xml:space="preserve">, </w:t>
      </w:r>
      <w:r>
        <w:rPr>
          <w:rFonts w:ascii="Arial" w:hAnsi="Arial" w:cs="Arial"/>
          <w:bCs/>
          <w:sz w:val="22"/>
          <w:szCs w:val="22"/>
        </w:rPr>
        <w:t xml:space="preserve">staff will learn about area performance, understand goals of each </w:t>
      </w:r>
      <w:r w:rsidR="002269B7">
        <w:rPr>
          <w:rFonts w:ascii="Arial" w:hAnsi="Arial" w:cs="Arial"/>
          <w:bCs/>
          <w:sz w:val="22"/>
          <w:szCs w:val="22"/>
        </w:rPr>
        <w:t>sub</w:t>
      </w:r>
      <w:r>
        <w:rPr>
          <w:rFonts w:ascii="Arial" w:hAnsi="Arial" w:cs="Arial"/>
          <w:bCs/>
          <w:sz w:val="22"/>
          <w:szCs w:val="22"/>
        </w:rPr>
        <w:t xml:space="preserve">area, and develop ideas to test.  Online Story Maps will also be available for each of the </w:t>
      </w:r>
      <w:r w:rsidR="002269B7">
        <w:rPr>
          <w:rFonts w:ascii="Arial" w:hAnsi="Arial" w:cs="Arial"/>
          <w:bCs/>
          <w:sz w:val="22"/>
          <w:szCs w:val="22"/>
        </w:rPr>
        <w:t>sub</w:t>
      </w:r>
      <w:r>
        <w:rPr>
          <w:rFonts w:ascii="Arial" w:hAnsi="Arial" w:cs="Arial"/>
          <w:bCs/>
          <w:sz w:val="22"/>
          <w:szCs w:val="22"/>
        </w:rPr>
        <w:t xml:space="preserve">area meetings that shows how the area is performing versus the </w:t>
      </w:r>
      <w:r w:rsidR="002269B7">
        <w:rPr>
          <w:rFonts w:ascii="Arial" w:hAnsi="Arial" w:cs="Arial"/>
          <w:bCs/>
          <w:sz w:val="22"/>
          <w:szCs w:val="22"/>
        </w:rPr>
        <w:t xml:space="preserve">overall </w:t>
      </w:r>
      <w:r>
        <w:rPr>
          <w:rFonts w:ascii="Arial" w:hAnsi="Arial" w:cs="Arial"/>
          <w:bCs/>
          <w:sz w:val="22"/>
          <w:szCs w:val="22"/>
        </w:rPr>
        <w:t xml:space="preserve">metropolitan area. </w:t>
      </w:r>
      <w:r w:rsidR="002269B7">
        <w:rPr>
          <w:rFonts w:ascii="Arial" w:hAnsi="Arial" w:cs="Arial"/>
          <w:bCs/>
          <w:sz w:val="22"/>
          <w:szCs w:val="22"/>
        </w:rPr>
        <w:t>A graphic (map) of the of the first round of</w:t>
      </w:r>
      <w:r>
        <w:rPr>
          <w:rFonts w:ascii="Arial" w:hAnsi="Arial" w:cs="Arial"/>
          <w:bCs/>
          <w:sz w:val="22"/>
          <w:szCs w:val="22"/>
        </w:rPr>
        <w:t xml:space="preserve"> 2019-2050 Area Meetings </w:t>
      </w:r>
      <w:r w:rsidR="004528FC">
        <w:rPr>
          <w:rFonts w:ascii="Arial" w:hAnsi="Arial" w:cs="Arial"/>
          <w:bCs/>
          <w:sz w:val="22"/>
          <w:szCs w:val="22"/>
        </w:rPr>
        <w:t>was provided and</w:t>
      </w:r>
      <w:r w:rsidR="002269B7">
        <w:rPr>
          <w:rFonts w:ascii="Arial" w:hAnsi="Arial" w:cs="Arial"/>
          <w:bCs/>
          <w:sz w:val="22"/>
          <w:szCs w:val="22"/>
        </w:rPr>
        <w:t xml:space="preserve"> also</w:t>
      </w:r>
      <w:r w:rsidR="004528FC">
        <w:rPr>
          <w:rFonts w:ascii="Arial" w:hAnsi="Arial" w:cs="Arial"/>
          <w:bCs/>
          <w:sz w:val="22"/>
          <w:szCs w:val="22"/>
        </w:rPr>
        <w:t xml:space="preserve"> included in member packets, showing dates, times and locations for each of the ten </w:t>
      </w:r>
      <w:r w:rsidR="002269B7">
        <w:rPr>
          <w:rFonts w:ascii="Arial" w:hAnsi="Arial" w:cs="Arial"/>
          <w:bCs/>
          <w:sz w:val="22"/>
          <w:szCs w:val="22"/>
        </w:rPr>
        <w:t xml:space="preserve">small area </w:t>
      </w:r>
      <w:r w:rsidR="004528FC">
        <w:rPr>
          <w:rFonts w:ascii="Arial" w:hAnsi="Arial" w:cs="Arial"/>
          <w:bCs/>
          <w:sz w:val="22"/>
          <w:szCs w:val="22"/>
        </w:rPr>
        <w:t>meetings taking place in April and May.</w:t>
      </w:r>
    </w:p>
    <w:p w:rsidR="00A81CA0" w:rsidRPr="002C7975" w:rsidRDefault="00A81CA0" w:rsidP="00BE02E3">
      <w:pPr>
        <w:tabs>
          <w:tab w:val="left" w:pos="540"/>
          <w:tab w:val="right" w:pos="9000"/>
        </w:tabs>
        <w:jc w:val="both"/>
        <w:rPr>
          <w:rFonts w:ascii="Arial" w:hAnsi="Arial" w:cs="Arial"/>
          <w:bCs/>
          <w:sz w:val="22"/>
          <w:szCs w:val="22"/>
        </w:rPr>
      </w:pPr>
    </w:p>
    <w:p w:rsidR="00BE02E3" w:rsidRDefault="00BE02E3" w:rsidP="00BE02E3">
      <w:pPr>
        <w:tabs>
          <w:tab w:val="left" w:pos="540"/>
          <w:tab w:val="right" w:pos="9000"/>
        </w:tabs>
        <w:jc w:val="both"/>
        <w:rPr>
          <w:rFonts w:ascii="Arial" w:hAnsi="Arial" w:cs="Arial"/>
          <w:b/>
          <w:bCs/>
          <w:i/>
          <w:sz w:val="22"/>
          <w:szCs w:val="22"/>
        </w:rPr>
      </w:pPr>
      <w:r>
        <w:rPr>
          <w:rFonts w:ascii="Arial" w:hAnsi="Arial" w:cs="Arial"/>
          <w:b/>
          <w:bCs/>
          <w:i/>
          <w:sz w:val="22"/>
          <w:szCs w:val="22"/>
        </w:rPr>
        <w:t xml:space="preserve">Information:  </w:t>
      </w:r>
      <w:r w:rsidR="009754D5">
        <w:rPr>
          <w:rFonts w:ascii="Arial" w:hAnsi="Arial" w:cs="Arial"/>
          <w:b/>
          <w:bCs/>
          <w:i/>
          <w:sz w:val="22"/>
          <w:szCs w:val="22"/>
        </w:rPr>
        <w:t>Wasatch Front Central Corridor Study</w:t>
      </w:r>
    </w:p>
    <w:p w:rsidR="00612B9B" w:rsidRDefault="004528FC" w:rsidP="00BE02E3">
      <w:pPr>
        <w:tabs>
          <w:tab w:val="left" w:pos="540"/>
          <w:tab w:val="right" w:pos="9000"/>
        </w:tabs>
        <w:jc w:val="both"/>
        <w:rPr>
          <w:rFonts w:ascii="Arial" w:hAnsi="Arial" w:cs="Arial"/>
          <w:bCs/>
          <w:sz w:val="22"/>
          <w:szCs w:val="22"/>
        </w:rPr>
      </w:pPr>
      <w:r>
        <w:rPr>
          <w:rFonts w:ascii="Arial" w:hAnsi="Arial" w:cs="Arial"/>
          <w:bCs/>
          <w:sz w:val="22"/>
          <w:szCs w:val="22"/>
        </w:rPr>
        <w:t>The Wasatch Front Central Corridor Study is exploring solutions for the three-mile-wide corr</w:t>
      </w:r>
      <w:r w:rsidR="002269B7">
        <w:rPr>
          <w:rFonts w:ascii="Arial" w:hAnsi="Arial" w:cs="Arial"/>
          <w:bCs/>
          <w:sz w:val="22"/>
          <w:szCs w:val="22"/>
        </w:rPr>
        <w:t>idor centered on I-15 and FrontR</w:t>
      </w:r>
      <w:r>
        <w:rPr>
          <w:rFonts w:ascii="Arial" w:hAnsi="Arial" w:cs="Arial"/>
          <w:bCs/>
          <w:sz w:val="22"/>
          <w:szCs w:val="22"/>
        </w:rPr>
        <w:t>unner.  This co</w:t>
      </w:r>
      <w:r w:rsidR="002269B7">
        <w:rPr>
          <w:rFonts w:ascii="Arial" w:hAnsi="Arial" w:cs="Arial"/>
          <w:bCs/>
          <w:sz w:val="22"/>
          <w:szCs w:val="22"/>
        </w:rPr>
        <w:t>rridor is being studied</w:t>
      </w:r>
      <w:r>
        <w:rPr>
          <w:rFonts w:ascii="Arial" w:hAnsi="Arial" w:cs="Arial"/>
          <w:bCs/>
          <w:sz w:val="22"/>
          <w:szCs w:val="22"/>
        </w:rPr>
        <w:t xml:space="preserve"> given the distinct challenges and constraints that face our state’s busiest travelway.  The WFCCS will develop a comprehensive multi-modal, long-term transportation strategy that will be a building block for the 2019-2050 Regional Transportation Plan.  This study is a joint effort of four agencies, Mountainland Association of Governments (MAG-Utah County), Utah Department of Transportation (UDOT), Utah Transit Authority (UTA), and Wasatch Front Regional Council (WFRC).</w:t>
      </w:r>
    </w:p>
    <w:p w:rsidR="009B754C" w:rsidRDefault="009B754C" w:rsidP="00BE02E3">
      <w:pPr>
        <w:tabs>
          <w:tab w:val="left" w:pos="540"/>
          <w:tab w:val="right" w:pos="9000"/>
        </w:tabs>
        <w:jc w:val="both"/>
        <w:rPr>
          <w:rFonts w:ascii="Arial" w:hAnsi="Arial" w:cs="Arial"/>
          <w:bCs/>
          <w:sz w:val="22"/>
          <w:szCs w:val="22"/>
        </w:rPr>
      </w:pPr>
    </w:p>
    <w:p w:rsidR="009B754C" w:rsidRDefault="009B754C" w:rsidP="00BE02E3">
      <w:pPr>
        <w:tabs>
          <w:tab w:val="left" w:pos="540"/>
          <w:tab w:val="right" w:pos="9000"/>
        </w:tabs>
        <w:jc w:val="both"/>
        <w:rPr>
          <w:rFonts w:ascii="Arial" w:hAnsi="Arial" w:cs="Arial"/>
          <w:bCs/>
          <w:sz w:val="22"/>
          <w:szCs w:val="22"/>
        </w:rPr>
      </w:pPr>
      <w:r>
        <w:rPr>
          <w:rFonts w:ascii="Arial" w:hAnsi="Arial" w:cs="Arial"/>
          <w:bCs/>
          <w:sz w:val="22"/>
          <w:szCs w:val="22"/>
        </w:rPr>
        <w:t>The study team will hold two local government workshops on March 29, 2016 to review 2050 transportation challenges, explain the study process and time frame, introduce the study’s three initial transportation scenarios and gather input and additional ideas</w:t>
      </w:r>
      <w:r w:rsidR="00BD3EBB">
        <w:rPr>
          <w:rFonts w:ascii="Arial" w:hAnsi="Arial" w:cs="Arial"/>
          <w:bCs/>
          <w:sz w:val="22"/>
          <w:szCs w:val="22"/>
        </w:rPr>
        <w:t>.  Locations:</w:t>
      </w:r>
      <w:r w:rsidR="00C95522">
        <w:rPr>
          <w:rFonts w:ascii="Arial" w:hAnsi="Arial" w:cs="Arial"/>
          <w:bCs/>
          <w:sz w:val="22"/>
          <w:szCs w:val="22"/>
        </w:rPr>
        <w:t xml:space="preserve">  Draper City Hall – 10:30 a.m.–</w:t>
      </w:r>
      <w:r w:rsidR="00BD3EBB">
        <w:rPr>
          <w:rFonts w:ascii="Arial" w:hAnsi="Arial" w:cs="Arial"/>
          <w:bCs/>
          <w:sz w:val="22"/>
          <w:szCs w:val="22"/>
        </w:rPr>
        <w:t>12:30 p.m. and South Salt Lake (Columbus Cente</w:t>
      </w:r>
      <w:r w:rsidR="00C95522">
        <w:rPr>
          <w:rFonts w:ascii="Arial" w:hAnsi="Arial" w:cs="Arial"/>
          <w:bCs/>
          <w:sz w:val="22"/>
          <w:szCs w:val="22"/>
        </w:rPr>
        <w:t>r) – 2:00 p.m.–</w:t>
      </w:r>
      <w:r w:rsidR="00BD3EBB">
        <w:rPr>
          <w:rFonts w:ascii="Arial" w:hAnsi="Arial" w:cs="Arial"/>
          <w:bCs/>
          <w:sz w:val="22"/>
          <w:szCs w:val="22"/>
        </w:rPr>
        <w:t>4:00 p.m.</w:t>
      </w:r>
    </w:p>
    <w:p w:rsidR="00BD3EBB" w:rsidRDefault="00BD3EBB" w:rsidP="00BE02E3">
      <w:pPr>
        <w:tabs>
          <w:tab w:val="left" w:pos="540"/>
          <w:tab w:val="right" w:pos="9000"/>
        </w:tabs>
        <w:jc w:val="both"/>
        <w:rPr>
          <w:rFonts w:ascii="Arial" w:hAnsi="Arial" w:cs="Arial"/>
          <w:b/>
          <w:bCs/>
          <w:i/>
          <w:sz w:val="22"/>
          <w:szCs w:val="22"/>
        </w:rPr>
      </w:pPr>
    </w:p>
    <w:p w:rsidR="00612B9B" w:rsidRDefault="00612B9B" w:rsidP="00BE02E3">
      <w:pPr>
        <w:tabs>
          <w:tab w:val="left" w:pos="540"/>
          <w:tab w:val="right" w:pos="9000"/>
        </w:tabs>
        <w:jc w:val="both"/>
        <w:rPr>
          <w:rFonts w:ascii="Arial" w:hAnsi="Arial" w:cs="Arial"/>
          <w:b/>
          <w:bCs/>
          <w:i/>
          <w:sz w:val="22"/>
          <w:szCs w:val="22"/>
        </w:rPr>
      </w:pPr>
      <w:r>
        <w:rPr>
          <w:rFonts w:ascii="Arial" w:hAnsi="Arial" w:cs="Arial"/>
          <w:b/>
          <w:bCs/>
          <w:i/>
          <w:sz w:val="22"/>
          <w:szCs w:val="22"/>
        </w:rPr>
        <w:t>ACTION:  Process for amending the Regional Transportation Plan</w:t>
      </w:r>
      <w:r w:rsidR="002269B7">
        <w:rPr>
          <w:rFonts w:ascii="Arial" w:hAnsi="Arial" w:cs="Arial"/>
          <w:b/>
          <w:bCs/>
          <w:i/>
          <w:sz w:val="22"/>
          <w:szCs w:val="22"/>
        </w:rPr>
        <w:t xml:space="preserve"> (RTP)</w:t>
      </w:r>
    </w:p>
    <w:p w:rsidR="00612B9B" w:rsidRDefault="00FF4E98" w:rsidP="00BE02E3">
      <w:pPr>
        <w:tabs>
          <w:tab w:val="left" w:pos="540"/>
          <w:tab w:val="right" w:pos="9000"/>
        </w:tabs>
        <w:jc w:val="both"/>
        <w:rPr>
          <w:rFonts w:ascii="Arial" w:hAnsi="Arial" w:cs="Arial"/>
          <w:bCs/>
          <w:sz w:val="22"/>
          <w:szCs w:val="22"/>
        </w:rPr>
      </w:pPr>
      <w:r>
        <w:rPr>
          <w:rFonts w:ascii="Arial" w:hAnsi="Arial" w:cs="Arial"/>
          <w:bCs/>
          <w:sz w:val="22"/>
          <w:szCs w:val="22"/>
        </w:rPr>
        <w:t>Every four years WFRC prepares and adopts a RTP to identify and implement needed transportations improvements.  WFRC staff follows a process to amend the RTP, which varies based on the significance and impact of the proposed changes.  The current RTP amendment process was last adopted by WFRC in 2009.</w:t>
      </w:r>
    </w:p>
    <w:p w:rsidR="00FF4E98" w:rsidRDefault="00FF4E98" w:rsidP="00BE02E3">
      <w:pPr>
        <w:tabs>
          <w:tab w:val="left" w:pos="540"/>
          <w:tab w:val="right" w:pos="9000"/>
        </w:tabs>
        <w:jc w:val="both"/>
        <w:rPr>
          <w:rFonts w:ascii="Arial" w:hAnsi="Arial" w:cs="Arial"/>
          <w:bCs/>
          <w:sz w:val="22"/>
          <w:szCs w:val="22"/>
        </w:rPr>
      </w:pPr>
    </w:p>
    <w:p w:rsidR="00FF4E98" w:rsidRDefault="00FF4E98" w:rsidP="00BE02E3">
      <w:pPr>
        <w:tabs>
          <w:tab w:val="left" w:pos="540"/>
          <w:tab w:val="right" w:pos="9000"/>
        </w:tabs>
        <w:jc w:val="both"/>
        <w:rPr>
          <w:rFonts w:ascii="Arial" w:hAnsi="Arial" w:cs="Arial"/>
          <w:bCs/>
          <w:sz w:val="22"/>
          <w:szCs w:val="22"/>
        </w:rPr>
      </w:pPr>
      <w:r>
        <w:rPr>
          <w:rFonts w:ascii="Arial" w:hAnsi="Arial" w:cs="Arial"/>
          <w:bCs/>
          <w:sz w:val="22"/>
          <w:szCs w:val="22"/>
        </w:rPr>
        <w:t>WFRC staff has reviewed this amendment process with an eye to minor modifications that streamline and simplify while maintaining appropriate RGC oversight and review by the Council of Governments (COGs) and the public.</w:t>
      </w:r>
    </w:p>
    <w:p w:rsidR="00FF4E98" w:rsidRDefault="00FF4E98" w:rsidP="00BE02E3">
      <w:pPr>
        <w:tabs>
          <w:tab w:val="left" w:pos="540"/>
          <w:tab w:val="right" w:pos="9000"/>
        </w:tabs>
        <w:jc w:val="both"/>
        <w:rPr>
          <w:rFonts w:ascii="Arial" w:hAnsi="Arial" w:cs="Arial"/>
          <w:bCs/>
          <w:sz w:val="22"/>
          <w:szCs w:val="22"/>
        </w:rPr>
      </w:pPr>
    </w:p>
    <w:p w:rsidR="00BE02E3" w:rsidRDefault="00FF4E98" w:rsidP="0001652E">
      <w:pPr>
        <w:tabs>
          <w:tab w:val="left" w:pos="540"/>
          <w:tab w:val="right" w:pos="9000"/>
        </w:tabs>
        <w:jc w:val="both"/>
        <w:rPr>
          <w:rFonts w:ascii="Arial" w:hAnsi="Arial" w:cs="Arial"/>
          <w:bCs/>
          <w:sz w:val="22"/>
          <w:szCs w:val="22"/>
        </w:rPr>
      </w:pPr>
      <w:r>
        <w:rPr>
          <w:rFonts w:ascii="Arial" w:hAnsi="Arial" w:cs="Arial"/>
          <w:bCs/>
          <w:sz w:val="22"/>
          <w:szCs w:val="22"/>
        </w:rPr>
        <w:t xml:space="preserve">Jory Johner, WFRC, discussed </w:t>
      </w:r>
      <w:r w:rsidR="00131360">
        <w:rPr>
          <w:rFonts w:ascii="Arial" w:hAnsi="Arial" w:cs="Arial"/>
          <w:bCs/>
          <w:sz w:val="22"/>
          <w:szCs w:val="22"/>
        </w:rPr>
        <w:t xml:space="preserve">the amendment process changes and said that </w:t>
      </w:r>
      <w:r>
        <w:rPr>
          <w:rFonts w:ascii="Arial" w:hAnsi="Arial" w:cs="Arial"/>
          <w:bCs/>
          <w:sz w:val="22"/>
          <w:szCs w:val="22"/>
        </w:rPr>
        <w:t xml:space="preserve">the principle modification to the process is to have proposed amendments reviewed by the Regional Growth Committee (RGC) and then by the COGs and public, rather than having the amendment first go to the COGs before </w:t>
      </w:r>
      <w:r w:rsidR="002269B7">
        <w:rPr>
          <w:rFonts w:ascii="Arial" w:hAnsi="Arial" w:cs="Arial"/>
          <w:bCs/>
          <w:sz w:val="22"/>
          <w:szCs w:val="22"/>
        </w:rPr>
        <w:t>they go</w:t>
      </w:r>
      <w:r>
        <w:rPr>
          <w:rFonts w:ascii="Arial" w:hAnsi="Arial" w:cs="Arial"/>
          <w:bCs/>
          <w:sz w:val="22"/>
          <w:szCs w:val="22"/>
        </w:rPr>
        <w:t xml:space="preserve"> to</w:t>
      </w:r>
      <w:r w:rsidR="002269B7">
        <w:rPr>
          <w:rFonts w:ascii="Arial" w:hAnsi="Arial" w:cs="Arial"/>
          <w:bCs/>
          <w:sz w:val="22"/>
          <w:szCs w:val="22"/>
        </w:rPr>
        <w:t xml:space="preserve"> the</w:t>
      </w:r>
      <w:r>
        <w:rPr>
          <w:rFonts w:ascii="Arial" w:hAnsi="Arial" w:cs="Arial"/>
          <w:bCs/>
          <w:sz w:val="22"/>
          <w:szCs w:val="22"/>
        </w:rPr>
        <w:t xml:space="preserve"> RGC.  This will enable the RGC, with its COG appointed members, to review proposed amendments from a regional perspective and make any necessary modifications before the amendments are sent out for a broader review.</w:t>
      </w:r>
      <w:r w:rsidR="00131360">
        <w:rPr>
          <w:rFonts w:ascii="Arial" w:hAnsi="Arial" w:cs="Arial"/>
          <w:bCs/>
          <w:sz w:val="22"/>
          <w:szCs w:val="22"/>
        </w:rPr>
        <w:t xml:space="preserve">  Mr. Johner also noted that ideally amendments to the RTP would occur annually</w:t>
      </w:r>
      <w:r w:rsidR="002269B7">
        <w:rPr>
          <w:rFonts w:ascii="Arial" w:hAnsi="Arial" w:cs="Arial"/>
          <w:bCs/>
          <w:sz w:val="22"/>
          <w:szCs w:val="22"/>
        </w:rPr>
        <w:t xml:space="preserve"> rather than multiple times per</w:t>
      </w:r>
      <w:r w:rsidR="00776D0F">
        <w:rPr>
          <w:rFonts w:ascii="Arial" w:hAnsi="Arial" w:cs="Arial"/>
          <w:bCs/>
          <w:sz w:val="22"/>
          <w:szCs w:val="22"/>
        </w:rPr>
        <w:t xml:space="preserve"> year.</w:t>
      </w:r>
    </w:p>
    <w:p w:rsidR="00536303" w:rsidRDefault="00C95522" w:rsidP="00C51156">
      <w:pPr>
        <w:tabs>
          <w:tab w:val="left" w:pos="540"/>
          <w:tab w:val="right" w:pos="9000"/>
        </w:tabs>
        <w:rPr>
          <w:rFonts w:ascii="Arial" w:hAnsi="Arial" w:cs="Arial"/>
          <w:bCs/>
          <w:sz w:val="22"/>
          <w:szCs w:val="22"/>
        </w:rPr>
      </w:pPr>
      <w:r>
        <w:rPr>
          <w:rFonts w:ascii="Arial" w:hAnsi="Arial" w:cs="Arial"/>
          <w:bCs/>
          <w:sz w:val="22"/>
          <w:szCs w:val="22"/>
        </w:rPr>
        <w:lastRenderedPageBreak/>
        <w:t>Commissione</w:t>
      </w:r>
      <w:r w:rsidR="00C54171">
        <w:rPr>
          <w:rFonts w:ascii="Arial" w:hAnsi="Arial" w:cs="Arial"/>
          <w:bCs/>
          <w:sz w:val="22"/>
          <w:szCs w:val="22"/>
        </w:rPr>
        <w:t>r John Petroff moved to approve</w:t>
      </w:r>
      <w:r>
        <w:rPr>
          <w:rFonts w:ascii="Arial" w:hAnsi="Arial" w:cs="Arial"/>
          <w:bCs/>
          <w:sz w:val="22"/>
          <w:szCs w:val="22"/>
        </w:rPr>
        <w:t xml:space="preserve"> the updated process for amending the Regional Transportation Plan as presented.  Councilman Michael Jensen seconded the motion and the motion passed unanimously.</w:t>
      </w:r>
    </w:p>
    <w:p w:rsidR="00C95522" w:rsidRPr="00A81CA0" w:rsidRDefault="00C95522" w:rsidP="00C51156">
      <w:pPr>
        <w:tabs>
          <w:tab w:val="left" w:pos="540"/>
          <w:tab w:val="right" w:pos="9000"/>
        </w:tabs>
        <w:rPr>
          <w:rFonts w:ascii="Arial" w:hAnsi="Arial" w:cs="Arial"/>
          <w:bCs/>
          <w:sz w:val="22"/>
          <w:szCs w:val="22"/>
        </w:rPr>
      </w:pPr>
    </w:p>
    <w:p w:rsidR="00E014D1" w:rsidRPr="00E54936" w:rsidRDefault="00D05D9B" w:rsidP="00E54936">
      <w:pPr>
        <w:tabs>
          <w:tab w:val="left" w:pos="540"/>
          <w:tab w:val="right" w:pos="9000"/>
        </w:tabs>
        <w:spacing w:line="360" w:lineRule="auto"/>
        <w:rPr>
          <w:rFonts w:ascii="Arial" w:hAnsi="Arial" w:cs="Arial"/>
          <w:b/>
          <w:bCs/>
          <w:sz w:val="22"/>
          <w:szCs w:val="22"/>
        </w:rPr>
      </w:pPr>
      <w:r w:rsidRPr="000E7027">
        <w:rPr>
          <w:rFonts w:ascii="Arial" w:hAnsi="Arial" w:cs="Arial"/>
          <w:b/>
          <w:bCs/>
          <w:sz w:val="22"/>
          <w:szCs w:val="22"/>
        </w:rPr>
        <w:t>Transportation Committee (Trans Com)</w:t>
      </w:r>
    </w:p>
    <w:p w:rsidR="00066529" w:rsidRPr="000E7027" w:rsidRDefault="00066529" w:rsidP="00066529">
      <w:pPr>
        <w:tabs>
          <w:tab w:val="left" w:pos="540"/>
          <w:tab w:val="right" w:pos="9000"/>
        </w:tabs>
        <w:rPr>
          <w:rFonts w:ascii="Arial" w:hAnsi="Arial" w:cs="Arial"/>
          <w:b/>
          <w:bCs/>
          <w:i/>
          <w:sz w:val="22"/>
          <w:szCs w:val="22"/>
        </w:rPr>
      </w:pPr>
      <w:r w:rsidRPr="000E7027">
        <w:rPr>
          <w:rFonts w:ascii="Arial" w:hAnsi="Arial" w:cs="Arial"/>
          <w:b/>
          <w:bCs/>
          <w:i/>
          <w:sz w:val="22"/>
          <w:szCs w:val="22"/>
        </w:rPr>
        <w:t xml:space="preserve">ACTION:  Board </w:t>
      </w:r>
      <w:r w:rsidR="00654675">
        <w:rPr>
          <w:rFonts w:ascii="Arial" w:hAnsi="Arial" w:cs="Arial"/>
          <w:b/>
          <w:bCs/>
          <w:i/>
          <w:sz w:val="22"/>
          <w:szCs w:val="22"/>
        </w:rPr>
        <w:t>Modifications to the 2016-2021</w:t>
      </w:r>
      <w:r w:rsidRPr="000E7027">
        <w:rPr>
          <w:rFonts w:ascii="Arial" w:hAnsi="Arial" w:cs="Arial"/>
          <w:b/>
          <w:bCs/>
          <w:i/>
          <w:sz w:val="22"/>
          <w:szCs w:val="22"/>
        </w:rPr>
        <w:t xml:space="preserve"> Transportation Improvement Program</w:t>
      </w:r>
      <w:r w:rsidR="00654675">
        <w:rPr>
          <w:rFonts w:ascii="Arial" w:hAnsi="Arial" w:cs="Arial"/>
          <w:b/>
          <w:bCs/>
          <w:i/>
          <w:sz w:val="22"/>
          <w:szCs w:val="22"/>
        </w:rPr>
        <w:t xml:space="preserve"> </w:t>
      </w:r>
    </w:p>
    <w:p w:rsidR="00F271BE" w:rsidRDefault="00F271BE" w:rsidP="00F271BE">
      <w:pPr>
        <w:tabs>
          <w:tab w:val="left" w:pos="540"/>
          <w:tab w:val="right" w:pos="9000"/>
        </w:tabs>
        <w:jc w:val="both"/>
        <w:rPr>
          <w:rFonts w:ascii="Arial" w:hAnsi="Arial" w:cs="Arial"/>
          <w:bCs/>
          <w:sz w:val="22"/>
          <w:szCs w:val="22"/>
        </w:rPr>
      </w:pPr>
      <w:r>
        <w:rPr>
          <w:rFonts w:ascii="Arial" w:hAnsi="Arial" w:cs="Arial"/>
          <w:bCs/>
          <w:sz w:val="22"/>
          <w:szCs w:val="22"/>
        </w:rPr>
        <w:t>The Wasatch Front Regional Council received requests to modify the current 2016-2021 Transportation Improvement Program (Amendment Five).  A copy of the Resolution and a list of projects were included in Council member packets.  This modification requires action from the Regional Council and the Transportation Commission but does not require a new conformity analysis or a 30-day public comment period.  Ben Wuthrich, WFRC, reviewed the modifications in Amendment Five for Council members.</w:t>
      </w:r>
    </w:p>
    <w:p w:rsidR="00F271BE" w:rsidRDefault="00F271BE" w:rsidP="00F271BE">
      <w:pPr>
        <w:tabs>
          <w:tab w:val="left" w:pos="540"/>
          <w:tab w:val="right" w:pos="9000"/>
        </w:tabs>
        <w:jc w:val="both"/>
        <w:rPr>
          <w:rFonts w:ascii="Arial" w:hAnsi="Arial" w:cs="Arial"/>
          <w:bCs/>
          <w:sz w:val="22"/>
          <w:szCs w:val="22"/>
        </w:rPr>
      </w:pPr>
    </w:p>
    <w:p w:rsidR="00F271BE" w:rsidRPr="00F271BE" w:rsidRDefault="00F271BE" w:rsidP="00F271BE">
      <w:pPr>
        <w:tabs>
          <w:tab w:val="left" w:pos="540"/>
          <w:tab w:val="right" w:pos="9000"/>
        </w:tabs>
        <w:jc w:val="both"/>
        <w:rPr>
          <w:rFonts w:ascii="Arial" w:hAnsi="Arial" w:cs="Arial"/>
          <w:bCs/>
          <w:sz w:val="22"/>
          <w:szCs w:val="22"/>
        </w:rPr>
      </w:pPr>
      <w:r>
        <w:rPr>
          <w:rFonts w:ascii="Arial" w:hAnsi="Arial" w:cs="Arial"/>
          <w:bCs/>
          <w:sz w:val="22"/>
          <w:szCs w:val="22"/>
        </w:rPr>
        <w:t>Mayor Bill Applegarth moved to approve the Resolution to modify the 2016-2021 Transportation Improvement Program as requested. The motion was seconded by Mayor Ron Bigelow.  The motion passed unanimously.  A copy of the Resolution is available in the Council offices.</w:t>
      </w:r>
    </w:p>
    <w:p w:rsidR="00841348" w:rsidRDefault="00841348" w:rsidP="00066529">
      <w:pPr>
        <w:tabs>
          <w:tab w:val="left" w:pos="540"/>
          <w:tab w:val="right" w:pos="9000"/>
        </w:tabs>
        <w:jc w:val="both"/>
        <w:rPr>
          <w:rFonts w:ascii="Arial" w:hAnsi="Arial" w:cs="Arial"/>
          <w:bCs/>
          <w:sz w:val="22"/>
          <w:szCs w:val="22"/>
        </w:rPr>
      </w:pPr>
    </w:p>
    <w:p w:rsidR="00F271BE" w:rsidRDefault="00F271BE" w:rsidP="00066529">
      <w:pPr>
        <w:tabs>
          <w:tab w:val="left" w:pos="540"/>
          <w:tab w:val="right" w:pos="9000"/>
        </w:tabs>
        <w:jc w:val="both"/>
        <w:rPr>
          <w:rFonts w:ascii="Arial" w:hAnsi="Arial" w:cs="Arial"/>
          <w:b/>
          <w:bCs/>
          <w:i/>
          <w:sz w:val="22"/>
          <w:szCs w:val="22"/>
        </w:rPr>
      </w:pPr>
      <w:r>
        <w:rPr>
          <w:rFonts w:ascii="Arial" w:hAnsi="Arial" w:cs="Arial"/>
          <w:b/>
          <w:bCs/>
          <w:i/>
          <w:sz w:val="22"/>
          <w:szCs w:val="22"/>
        </w:rPr>
        <w:t>Information:  Report on Board Modifications to the 2016-2021 TIP</w:t>
      </w:r>
    </w:p>
    <w:p w:rsidR="00F271BE" w:rsidRPr="00F271BE" w:rsidRDefault="00F271BE" w:rsidP="00066529">
      <w:pPr>
        <w:tabs>
          <w:tab w:val="left" w:pos="540"/>
          <w:tab w:val="right" w:pos="9000"/>
        </w:tabs>
        <w:jc w:val="both"/>
        <w:rPr>
          <w:rFonts w:ascii="Arial" w:hAnsi="Arial" w:cs="Arial"/>
          <w:bCs/>
          <w:sz w:val="22"/>
          <w:szCs w:val="22"/>
        </w:rPr>
      </w:pPr>
      <w:r>
        <w:rPr>
          <w:rFonts w:ascii="Arial" w:hAnsi="Arial" w:cs="Arial"/>
          <w:bCs/>
          <w:sz w:val="22"/>
          <w:szCs w:val="22"/>
        </w:rPr>
        <w:t>The Wasatch Front Regional Council received a request to modify the 2016-2021 Transportation Improvement Program.  Since the Regional Council was not meeting, Trans Com, by delegated authority reviewed the request and approved the modifications</w:t>
      </w:r>
      <w:r w:rsidR="00DC5123">
        <w:rPr>
          <w:rFonts w:ascii="Arial" w:hAnsi="Arial" w:cs="Arial"/>
          <w:bCs/>
          <w:sz w:val="22"/>
          <w:szCs w:val="22"/>
        </w:rPr>
        <w:t xml:space="preserve"> in the February 18, 2016 meeting.  Mr. Wuthrich noted that the modifications in Amendment Four of the Resolution were included in member packets.  A copy of the Resolution is available in the Council offices.</w:t>
      </w:r>
    </w:p>
    <w:p w:rsidR="00F271BE" w:rsidRDefault="00F271BE" w:rsidP="00066529">
      <w:pPr>
        <w:tabs>
          <w:tab w:val="left" w:pos="540"/>
          <w:tab w:val="right" w:pos="9000"/>
        </w:tabs>
        <w:jc w:val="both"/>
        <w:rPr>
          <w:rFonts w:ascii="Arial" w:hAnsi="Arial" w:cs="Arial"/>
          <w:b/>
          <w:bCs/>
          <w:i/>
          <w:sz w:val="22"/>
          <w:szCs w:val="22"/>
        </w:rPr>
      </w:pPr>
    </w:p>
    <w:p w:rsidR="00841348" w:rsidRDefault="00841348" w:rsidP="00066529">
      <w:pPr>
        <w:tabs>
          <w:tab w:val="left" w:pos="540"/>
          <w:tab w:val="right" w:pos="9000"/>
        </w:tabs>
        <w:jc w:val="both"/>
        <w:rPr>
          <w:rFonts w:ascii="Arial" w:hAnsi="Arial" w:cs="Arial"/>
          <w:b/>
          <w:bCs/>
          <w:i/>
          <w:sz w:val="22"/>
          <w:szCs w:val="22"/>
        </w:rPr>
      </w:pPr>
      <w:r>
        <w:rPr>
          <w:rFonts w:ascii="Arial" w:hAnsi="Arial" w:cs="Arial"/>
          <w:b/>
          <w:bCs/>
          <w:i/>
          <w:sz w:val="22"/>
          <w:szCs w:val="22"/>
        </w:rPr>
        <w:t xml:space="preserve">Information:  </w:t>
      </w:r>
      <w:r w:rsidR="009754D5">
        <w:rPr>
          <w:rFonts w:ascii="Arial" w:hAnsi="Arial" w:cs="Arial"/>
          <w:b/>
          <w:bCs/>
          <w:i/>
          <w:sz w:val="22"/>
          <w:szCs w:val="22"/>
        </w:rPr>
        <w:t>Obligations of federal transportation funds during FY2015</w:t>
      </w:r>
    </w:p>
    <w:p w:rsidR="00944310" w:rsidRPr="00944310" w:rsidRDefault="0008429A" w:rsidP="00066529">
      <w:pPr>
        <w:tabs>
          <w:tab w:val="left" w:pos="540"/>
          <w:tab w:val="right" w:pos="9000"/>
        </w:tabs>
        <w:jc w:val="both"/>
        <w:rPr>
          <w:rFonts w:ascii="Arial" w:hAnsi="Arial" w:cs="Arial"/>
          <w:bCs/>
          <w:sz w:val="22"/>
          <w:szCs w:val="22"/>
        </w:rPr>
      </w:pPr>
      <w:r>
        <w:rPr>
          <w:rFonts w:ascii="Arial" w:hAnsi="Arial" w:cs="Arial"/>
          <w:bCs/>
          <w:sz w:val="22"/>
          <w:szCs w:val="22"/>
        </w:rPr>
        <w:t>The feder</w:t>
      </w:r>
      <w:r w:rsidR="00244610">
        <w:rPr>
          <w:rFonts w:ascii="Arial" w:hAnsi="Arial" w:cs="Arial"/>
          <w:bCs/>
          <w:sz w:val="22"/>
          <w:szCs w:val="22"/>
        </w:rPr>
        <w:t>al transportation law, FAST (Fixing Americas Surface Transportation) Act, requires all metropolitan planning organizations, state transportation departments, and public transportation operators to cooperate in preparing a report of federal funds obligated during the immediately preceding year.  The WFRC staff, with assistance from UDOT a</w:t>
      </w:r>
      <w:r w:rsidR="00CC6B2C">
        <w:rPr>
          <w:rFonts w:ascii="Arial" w:hAnsi="Arial" w:cs="Arial"/>
          <w:bCs/>
          <w:sz w:val="22"/>
          <w:szCs w:val="22"/>
        </w:rPr>
        <w:t>nd UTA, have prepared a report</w:t>
      </w:r>
      <w:r w:rsidR="00244610">
        <w:rPr>
          <w:rFonts w:ascii="Arial" w:hAnsi="Arial" w:cs="Arial"/>
          <w:bCs/>
          <w:sz w:val="22"/>
          <w:szCs w:val="22"/>
        </w:rPr>
        <w:t xml:space="preserve"> of obligated federal funding during fiscal year 2015 (October 1, 2014 through September 30, 2015).  </w:t>
      </w:r>
      <w:r w:rsidR="00D83DDB">
        <w:rPr>
          <w:rFonts w:ascii="Arial" w:hAnsi="Arial" w:cs="Arial"/>
          <w:bCs/>
          <w:sz w:val="22"/>
          <w:szCs w:val="22"/>
        </w:rPr>
        <w:t>Mayor Applegarth said that Trans Com had reviewed all of the materials and noted that they were also included in Council member packets.</w:t>
      </w:r>
    </w:p>
    <w:p w:rsidR="00352D0C" w:rsidRDefault="00352D0C" w:rsidP="00C51156">
      <w:pPr>
        <w:tabs>
          <w:tab w:val="left" w:pos="540"/>
          <w:tab w:val="right" w:pos="9000"/>
        </w:tabs>
        <w:rPr>
          <w:rFonts w:ascii="Arial" w:hAnsi="Arial" w:cs="Arial"/>
          <w:b/>
          <w:bCs/>
          <w:sz w:val="22"/>
          <w:szCs w:val="22"/>
        </w:rPr>
      </w:pPr>
    </w:p>
    <w:p w:rsidR="009A2E42" w:rsidRDefault="00C51156" w:rsidP="00C51156">
      <w:pPr>
        <w:tabs>
          <w:tab w:val="left" w:pos="540"/>
          <w:tab w:val="right" w:pos="9000"/>
        </w:tabs>
        <w:rPr>
          <w:rFonts w:ascii="Arial" w:hAnsi="Arial" w:cs="Arial"/>
          <w:b/>
          <w:bCs/>
          <w:sz w:val="22"/>
          <w:szCs w:val="22"/>
        </w:rPr>
      </w:pPr>
      <w:r w:rsidRPr="000E7027">
        <w:rPr>
          <w:rFonts w:ascii="Arial" w:hAnsi="Arial" w:cs="Arial"/>
          <w:b/>
          <w:bCs/>
          <w:sz w:val="22"/>
          <w:szCs w:val="22"/>
        </w:rPr>
        <w:t>Air Quality Committee Report</w:t>
      </w:r>
    </w:p>
    <w:p w:rsidR="00961CA6" w:rsidRDefault="00B03488" w:rsidP="00841348">
      <w:pPr>
        <w:tabs>
          <w:tab w:val="left" w:pos="540"/>
          <w:tab w:val="right" w:pos="9000"/>
        </w:tabs>
        <w:jc w:val="both"/>
        <w:rPr>
          <w:rFonts w:ascii="Arial" w:hAnsi="Arial" w:cs="Arial"/>
          <w:bCs/>
          <w:sz w:val="22"/>
          <w:szCs w:val="22"/>
        </w:rPr>
      </w:pPr>
      <w:r>
        <w:rPr>
          <w:rFonts w:ascii="Arial" w:hAnsi="Arial" w:cs="Arial"/>
          <w:bCs/>
          <w:sz w:val="22"/>
          <w:szCs w:val="22"/>
        </w:rPr>
        <w:t>Mayor JoAnn Seghini, Air Qua</w:t>
      </w:r>
      <w:r w:rsidR="00D8316B">
        <w:rPr>
          <w:rFonts w:ascii="Arial" w:hAnsi="Arial" w:cs="Arial"/>
          <w:bCs/>
          <w:sz w:val="22"/>
          <w:szCs w:val="22"/>
        </w:rPr>
        <w:t xml:space="preserve">lity Committee Chairman, </w:t>
      </w:r>
      <w:r w:rsidR="00961CA6">
        <w:rPr>
          <w:rFonts w:ascii="Arial" w:hAnsi="Arial" w:cs="Arial"/>
          <w:bCs/>
          <w:sz w:val="22"/>
          <w:szCs w:val="22"/>
        </w:rPr>
        <w:t>reported that at the AQC meeting on March 17, Dr. Randal Martin from Utah State University and Joe Thomas from Weber State University, made a presentation that focused on their research on vehicle emissions associated with “cold starts”.</w:t>
      </w:r>
    </w:p>
    <w:p w:rsidR="00944310" w:rsidRDefault="00944310" w:rsidP="009A1F62">
      <w:pPr>
        <w:tabs>
          <w:tab w:val="left" w:pos="540"/>
          <w:tab w:val="right" w:pos="9000"/>
        </w:tabs>
        <w:rPr>
          <w:rFonts w:ascii="Arial" w:hAnsi="Arial" w:cs="Arial"/>
          <w:b/>
          <w:bCs/>
          <w:sz w:val="22"/>
          <w:szCs w:val="22"/>
        </w:rPr>
      </w:pPr>
    </w:p>
    <w:p w:rsidR="00C51156" w:rsidRDefault="00C51156" w:rsidP="009A1F62">
      <w:pPr>
        <w:tabs>
          <w:tab w:val="left" w:pos="540"/>
          <w:tab w:val="right" w:pos="9000"/>
        </w:tabs>
        <w:rPr>
          <w:rFonts w:ascii="Arial" w:hAnsi="Arial" w:cs="Arial"/>
          <w:b/>
          <w:bCs/>
          <w:sz w:val="22"/>
          <w:szCs w:val="22"/>
        </w:rPr>
      </w:pPr>
      <w:r w:rsidRPr="000E7027">
        <w:rPr>
          <w:rFonts w:ascii="Arial" w:hAnsi="Arial" w:cs="Arial"/>
          <w:b/>
          <w:bCs/>
          <w:sz w:val="22"/>
          <w:szCs w:val="22"/>
        </w:rPr>
        <w:t>Active Transportation Committee Report</w:t>
      </w:r>
    </w:p>
    <w:p w:rsidR="000F6C65" w:rsidRDefault="009754D5" w:rsidP="009A1F62">
      <w:pPr>
        <w:tabs>
          <w:tab w:val="left" w:pos="540"/>
          <w:tab w:val="right" w:pos="9000"/>
        </w:tabs>
        <w:jc w:val="both"/>
        <w:rPr>
          <w:rFonts w:ascii="Arial" w:hAnsi="Arial" w:cs="Arial"/>
          <w:bCs/>
          <w:sz w:val="22"/>
          <w:szCs w:val="22"/>
        </w:rPr>
      </w:pPr>
      <w:r>
        <w:rPr>
          <w:rFonts w:ascii="Arial" w:hAnsi="Arial" w:cs="Arial"/>
          <w:bCs/>
          <w:sz w:val="22"/>
          <w:szCs w:val="22"/>
        </w:rPr>
        <w:t>Commissioner Bret Millburn, Vice</w:t>
      </w:r>
      <w:r w:rsidR="003A28C1">
        <w:rPr>
          <w:rFonts w:ascii="Arial" w:hAnsi="Arial" w:cs="Arial"/>
          <w:bCs/>
          <w:sz w:val="22"/>
          <w:szCs w:val="22"/>
        </w:rPr>
        <w:t xml:space="preserve"> Chair,</w:t>
      </w:r>
      <w:r w:rsidR="00617C49">
        <w:rPr>
          <w:rFonts w:ascii="Arial" w:hAnsi="Arial" w:cs="Arial"/>
          <w:bCs/>
          <w:sz w:val="22"/>
          <w:szCs w:val="22"/>
        </w:rPr>
        <w:t xml:space="preserve"> Active Transporta</w:t>
      </w:r>
      <w:r w:rsidR="00961CA6">
        <w:rPr>
          <w:rFonts w:ascii="Arial" w:hAnsi="Arial" w:cs="Arial"/>
          <w:bCs/>
          <w:sz w:val="22"/>
          <w:szCs w:val="22"/>
        </w:rPr>
        <w:t>tion Committee, report included the following information:</w:t>
      </w:r>
    </w:p>
    <w:p w:rsidR="00961CA6" w:rsidRDefault="00961CA6" w:rsidP="00961CA6">
      <w:pPr>
        <w:pStyle w:val="ListParagraph"/>
        <w:numPr>
          <w:ilvl w:val="0"/>
          <w:numId w:val="8"/>
        </w:numPr>
        <w:tabs>
          <w:tab w:val="left" w:pos="540"/>
          <w:tab w:val="right" w:pos="9000"/>
        </w:tabs>
        <w:spacing w:after="0" w:line="240" w:lineRule="auto"/>
        <w:ind w:left="360"/>
        <w:jc w:val="both"/>
        <w:rPr>
          <w:rFonts w:ascii="Arial" w:hAnsi="Arial" w:cs="Arial"/>
          <w:bCs/>
        </w:rPr>
      </w:pPr>
      <w:r>
        <w:rPr>
          <w:rFonts w:ascii="Arial" w:hAnsi="Arial" w:cs="Arial"/>
          <w:bCs/>
        </w:rPr>
        <w:t>Legislative Funding Awards:  Jordan River Trail at North Temple was awarded $1.2 million to construct a bridge that connects one of the last gaps of the Jordan River Trail.</w:t>
      </w:r>
    </w:p>
    <w:p w:rsidR="00961CA6" w:rsidRDefault="008B41DE" w:rsidP="00961CA6">
      <w:pPr>
        <w:pStyle w:val="ListParagraph"/>
        <w:numPr>
          <w:ilvl w:val="0"/>
          <w:numId w:val="8"/>
        </w:numPr>
        <w:tabs>
          <w:tab w:val="left" w:pos="540"/>
          <w:tab w:val="right" w:pos="9000"/>
        </w:tabs>
        <w:spacing w:after="0" w:line="240" w:lineRule="auto"/>
        <w:ind w:left="360"/>
        <w:jc w:val="both"/>
        <w:rPr>
          <w:rFonts w:ascii="Arial" w:hAnsi="Arial" w:cs="Arial"/>
          <w:bCs/>
        </w:rPr>
      </w:pPr>
      <w:r>
        <w:rPr>
          <w:rFonts w:ascii="Arial" w:hAnsi="Arial" w:cs="Arial"/>
          <w:bCs/>
        </w:rPr>
        <w:t>ATC meeting on March 30 will be discussing Active Transportation Performance Measures, as well as receiving presentations from Greenbike and UTA First/Last Mile Study.</w:t>
      </w:r>
    </w:p>
    <w:p w:rsidR="008B41DE" w:rsidRDefault="008B41DE" w:rsidP="00961CA6">
      <w:pPr>
        <w:pStyle w:val="ListParagraph"/>
        <w:numPr>
          <w:ilvl w:val="0"/>
          <w:numId w:val="8"/>
        </w:numPr>
        <w:tabs>
          <w:tab w:val="left" w:pos="540"/>
          <w:tab w:val="right" w:pos="9000"/>
        </w:tabs>
        <w:spacing w:after="0" w:line="240" w:lineRule="auto"/>
        <w:ind w:left="360"/>
        <w:jc w:val="both"/>
        <w:rPr>
          <w:rFonts w:ascii="Arial" w:hAnsi="Arial" w:cs="Arial"/>
          <w:bCs/>
        </w:rPr>
      </w:pPr>
      <w:r>
        <w:rPr>
          <w:rFonts w:ascii="Arial" w:hAnsi="Arial" w:cs="Arial"/>
          <w:bCs/>
        </w:rPr>
        <w:t>Mobile Active Transportation Tours (MATTS):  Kicking off the tour schedule on May 11 in Bluffdale City and will focus on connecting community amenities with active transportation networks.</w:t>
      </w:r>
    </w:p>
    <w:p w:rsidR="000020BE" w:rsidRDefault="000020BE" w:rsidP="000020BE">
      <w:pPr>
        <w:pStyle w:val="ListParagraph"/>
        <w:tabs>
          <w:tab w:val="left" w:pos="540"/>
          <w:tab w:val="right" w:pos="9000"/>
        </w:tabs>
        <w:spacing w:after="0" w:line="240" w:lineRule="auto"/>
        <w:ind w:left="360"/>
        <w:jc w:val="both"/>
        <w:rPr>
          <w:rFonts w:ascii="Arial" w:hAnsi="Arial" w:cs="Arial"/>
          <w:bCs/>
        </w:rPr>
      </w:pPr>
    </w:p>
    <w:p w:rsidR="008B41DE" w:rsidRDefault="008B41DE" w:rsidP="00961CA6">
      <w:pPr>
        <w:pStyle w:val="ListParagraph"/>
        <w:numPr>
          <w:ilvl w:val="0"/>
          <w:numId w:val="8"/>
        </w:numPr>
        <w:tabs>
          <w:tab w:val="left" w:pos="540"/>
          <w:tab w:val="right" w:pos="9000"/>
        </w:tabs>
        <w:spacing w:after="0" w:line="240" w:lineRule="auto"/>
        <w:ind w:left="360"/>
        <w:jc w:val="both"/>
        <w:rPr>
          <w:rFonts w:ascii="Arial" w:hAnsi="Arial" w:cs="Arial"/>
          <w:bCs/>
        </w:rPr>
      </w:pPr>
      <w:r>
        <w:rPr>
          <w:rFonts w:ascii="Arial" w:hAnsi="Arial" w:cs="Arial"/>
          <w:bCs/>
        </w:rPr>
        <w:lastRenderedPageBreak/>
        <w:t>TIGER Grant Opportunity:  UTA al</w:t>
      </w:r>
      <w:r w:rsidR="006F53AF">
        <w:rPr>
          <w:rFonts w:ascii="Arial" w:hAnsi="Arial" w:cs="Arial"/>
          <w:bCs/>
        </w:rPr>
        <w:t>ong with partner agencies, UDOT,</w:t>
      </w:r>
      <w:r>
        <w:rPr>
          <w:rFonts w:ascii="Arial" w:hAnsi="Arial" w:cs="Arial"/>
          <w:bCs/>
        </w:rPr>
        <w:t xml:space="preserve"> WFRC, Salt Lake County, Davis, County, Weber County and others are working collaboratively on an Active Transportation TIGER Grant of approximately $20 million.  Applications are due at the end of April with the award notifications in Fall 2016.</w:t>
      </w:r>
    </w:p>
    <w:p w:rsidR="000F6C65" w:rsidRPr="008B41DE" w:rsidRDefault="008B41DE" w:rsidP="00961CA6">
      <w:pPr>
        <w:pStyle w:val="ListParagraph"/>
        <w:numPr>
          <w:ilvl w:val="0"/>
          <w:numId w:val="8"/>
        </w:numPr>
        <w:tabs>
          <w:tab w:val="left" w:pos="540"/>
          <w:tab w:val="right" w:pos="9000"/>
        </w:tabs>
        <w:spacing w:after="0" w:line="240" w:lineRule="auto"/>
        <w:ind w:left="360"/>
        <w:jc w:val="both"/>
        <w:rPr>
          <w:rFonts w:ascii="Arial" w:hAnsi="Arial" w:cs="Arial"/>
          <w:bCs/>
        </w:rPr>
      </w:pPr>
      <w:r>
        <w:rPr>
          <w:rFonts w:ascii="Arial" w:hAnsi="Arial" w:cs="Arial"/>
          <w:bCs/>
        </w:rPr>
        <w:t>May is Bike Month – get out on your bikes.</w:t>
      </w:r>
    </w:p>
    <w:p w:rsidR="009F6B6B" w:rsidRDefault="009F6B6B" w:rsidP="00A10A7B">
      <w:pPr>
        <w:tabs>
          <w:tab w:val="left" w:pos="540"/>
          <w:tab w:val="right" w:pos="9000"/>
        </w:tabs>
        <w:jc w:val="both"/>
        <w:rPr>
          <w:rFonts w:ascii="Arial" w:hAnsi="Arial" w:cs="Arial"/>
          <w:bCs/>
          <w:sz w:val="22"/>
          <w:szCs w:val="22"/>
        </w:rPr>
      </w:pPr>
    </w:p>
    <w:p w:rsidR="00A10A7B" w:rsidRDefault="00A10A7B" w:rsidP="00A10A7B">
      <w:pPr>
        <w:tabs>
          <w:tab w:val="left" w:pos="540"/>
          <w:tab w:val="right" w:pos="9000"/>
        </w:tabs>
        <w:jc w:val="both"/>
        <w:rPr>
          <w:rFonts w:ascii="Arial" w:hAnsi="Arial" w:cs="Arial"/>
          <w:b/>
          <w:bCs/>
          <w:sz w:val="22"/>
          <w:szCs w:val="22"/>
        </w:rPr>
      </w:pPr>
      <w:r>
        <w:rPr>
          <w:rFonts w:ascii="Arial" w:hAnsi="Arial" w:cs="Arial"/>
          <w:b/>
          <w:bCs/>
          <w:sz w:val="22"/>
          <w:szCs w:val="22"/>
        </w:rPr>
        <w:t>Executive Director’s Report</w:t>
      </w:r>
    </w:p>
    <w:p w:rsidR="000868AA" w:rsidRDefault="00A10A7B" w:rsidP="007C47CE">
      <w:pPr>
        <w:tabs>
          <w:tab w:val="left" w:pos="540"/>
          <w:tab w:val="right" w:pos="9000"/>
        </w:tabs>
        <w:jc w:val="both"/>
        <w:rPr>
          <w:rFonts w:ascii="Arial" w:hAnsi="Arial" w:cs="Arial"/>
          <w:bCs/>
          <w:sz w:val="22"/>
          <w:szCs w:val="22"/>
        </w:rPr>
      </w:pPr>
      <w:r>
        <w:rPr>
          <w:rFonts w:ascii="Arial" w:hAnsi="Arial" w:cs="Arial"/>
          <w:bCs/>
          <w:sz w:val="22"/>
          <w:szCs w:val="22"/>
        </w:rPr>
        <w:t>Andrew Gruber</w:t>
      </w:r>
      <w:r w:rsidR="000868AA">
        <w:rPr>
          <w:rFonts w:ascii="Arial" w:hAnsi="Arial" w:cs="Arial"/>
          <w:bCs/>
          <w:sz w:val="22"/>
          <w:szCs w:val="22"/>
        </w:rPr>
        <w:t xml:space="preserve">’s report included: </w:t>
      </w:r>
    </w:p>
    <w:p w:rsidR="009C645C" w:rsidRDefault="00886244" w:rsidP="000868AA">
      <w:pPr>
        <w:pStyle w:val="ListParagraph"/>
        <w:numPr>
          <w:ilvl w:val="0"/>
          <w:numId w:val="9"/>
        </w:numPr>
        <w:tabs>
          <w:tab w:val="left" w:pos="540"/>
          <w:tab w:val="right" w:pos="9000"/>
        </w:tabs>
        <w:spacing w:after="0" w:line="240" w:lineRule="auto"/>
        <w:jc w:val="both"/>
        <w:rPr>
          <w:rFonts w:ascii="Arial" w:hAnsi="Arial" w:cs="Arial"/>
          <w:bCs/>
        </w:rPr>
      </w:pPr>
      <w:r>
        <w:rPr>
          <w:rFonts w:ascii="Arial" w:hAnsi="Arial" w:cs="Arial"/>
          <w:bCs/>
        </w:rPr>
        <w:t>A</w:t>
      </w:r>
      <w:r w:rsidR="000868AA" w:rsidRPr="000868AA">
        <w:rPr>
          <w:rFonts w:ascii="Arial" w:hAnsi="Arial" w:cs="Arial"/>
          <w:bCs/>
        </w:rPr>
        <w:t xml:space="preserve"> new tool </w:t>
      </w:r>
      <w:r>
        <w:rPr>
          <w:rFonts w:ascii="Arial" w:hAnsi="Arial" w:cs="Arial"/>
          <w:bCs/>
        </w:rPr>
        <w:t xml:space="preserve">is </w:t>
      </w:r>
      <w:r w:rsidR="000868AA" w:rsidRPr="000868AA">
        <w:rPr>
          <w:rFonts w:ascii="Arial" w:hAnsi="Arial" w:cs="Arial"/>
          <w:bCs/>
        </w:rPr>
        <w:t>available – Walkability and Measuring Urban Street Design.  There is a corridor study on Redwood Road to assess where the problem areas are for walkability.  This new tool will assist in providing information for the study to consider walkability.</w:t>
      </w:r>
    </w:p>
    <w:p w:rsidR="000868AA" w:rsidRPr="000868AA" w:rsidRDefault="000868AA" w:rsidP="000868AA">
      <w:pPr>
        <w:pStyle w:val="ListParagraph"/>
        <w:numPr>
          <w:ilvl w:val="0"/>
          <w:numId w:val="9"/>
        </w:numPr>
        <w:tabs>
          <w:tab w:val="left" w:pos="540"/>
          <w:tab w:val="right" w:pos="9000"/>
        </w:tabs>
        <w:spacing w:after="0" w:line="240" w:lineRule="auto"/>
        <w:jc w:val="both"/>
        <w:rPr>
          <w:rFonts w:ascii="Arial" w:hAnsi="Arial" w:cs="Arial"/>
          <w:bCs/>
        </w:rPr>
      </w:pPr>
      <w:r>
        <w:rPr>
          <w:rFonts w:ascii="Arial" w:hAnsi="Arial" w:cs="Arial"/>
          <w:bCs/>
        </w:rPr>
        <w:t>WFRC is awarding $52 million through our funding programs, Surface Transportation Progr</w:t>
      </w:r>
      <w:r w:rsidR="00D83DDB">
        <w:rPr>
          <w:rFonts w:ascii="Arial" w:hAnsi="Arial" w:cs="Arial"/>
          <w:bCs/>
        </w:rPr>
        <w:t>am (STP), Congestion Mitigation/</w:t>
      </w:r>
      <w:r>
        <w:rPr>
          <w:rFonts w:ascii="Arial" w:hAnsi="Arial" w:cs="Arial"/>
          <w:bCs/>
        </w:rPr>
        <w:t xml:space="preserve">Air Quality (CMAQ), Transportation Alternatives Program (TAP), and Land Use Connection (TLC) programs.  </w:t>
      </w:r>
      <w:r w:rsidR="00C52C53">
        <w:rPr>
          <w:rFonts w:ascii="Arial" w:hAnsi="Arial" w:cs="Arial"/>
          <w:bCs/>
        </w:rPr>
        <w:t>The Technical Advisory Committees (TACs) have</w:t>
      </w:r>
      <w:r w:rsidR="00C72FF5">
        <w:rPr>
          <w:rFonts w:ascii="Arial" w:hAnsi="Arial" w:cs="Arial"/>
          <w:bCs/>
        </w:rPr>
        <w:t xml:space="preserve"> reviewed the </w:t>
      </w:r>
      <w:r w:rsidR="00D83DDB">
        <w:rPr>
          <w:rFonts w:ascii="Arial" w:hAnsi="Arial" w:cs="Arial"/>
          <w:bCs/>
        </w:rPr>
        <w:t>project</w:t>
      </w:r>
      <w:r w:rsidR="00C72FF5">
        <w:rPr>
          <w:rFonts w:ascii="Arial" w:hAnsi="Arial" w:cs="Arial"/>
          <w:bCs/>
        </w:rPr>
        <w:t>s and</w:t>
      </w:r>
      <w:r w:rsidR="00C52C53">
        <w:rPr>
          <w:rFonts w:ascii="Arial" w:hAnsi="Arial" w:cs="Arial"/>
          <w:bCs/>
        </w:rPr>
        <w:t xml:space="preserve"> </w:t>
      </w:r>
      <w:r w:rsidR="00D83DDB">
        <w:rPr>
          <w:rFonts w:ascii="Arial" w:hAnsi="Arial" w:cs="Arial"/>
          <w:bCs/>
        </w:rPr>
        <w:t>their</w:t>
      </w:r>
      <w:r w:rsidR="00C52C53">
        <w:rPr>
          <w:rFonts w:ascii="Arial" w:hAnsi="Arial" w:cs="Arial"/>
          <w:bCs/>
        </w:rPr>
        <w:t xml:space="preserve"> recommendations</w:t>
      </w:r>
      <w:r w:rsidR="00D83DDB">
        <w:rPr>
          <w:rFonts w:ascii="Arial" w:hAnsi="Arial" w:cs="Arial"/>
          <w:bCs/>
        </w:rPr>
        <w:t xml:space="preserve"> will be presented to Trans Com at the April 21 meeting.</w:t>
      </w:r>
    </w:p>
    <w:p w:rsidR="009F6B6B" w:rsidRPr="00A96524" w:rsidRDefault="009F6B6B" w:rsidP="000868AA">
      <w:pPr>
        <w:tabs>
          <w:tab w:val="left" w:pos="540"/>
          <w:tab w:val="right" w:pos="9000"/>
        </w:tabs>
        <w:jc w:val="both"/>
        <w:rPr>
          <w:rFonts w:ascii="Arial" w:hAnsi="Arial" w:cs="Arial"/>
          <w:bCs/>
          <w:sz w:val="22"/>
          <w:szCs w:val="22"/>
        </w:rPr>
      </w:pPr>
    </w:p>
    <w:p w:rsidR="00D05D9B" w:rsidRDefault="00D97064" w:rsidP="00CC0F8A">
      <w:pPr>
        <w:widowControl/>
        <w:tabs>
          <w:tab w:val="left" w:pos="540"/>
          <w:tab w:val="left" w:pos="1080"/>
          <w:tab w:val="right" w:pos="9000"/>
        </w:tabs>
        <w:autoSpaceDE/>
        <w:autoSpaceDN/>
        <w:adjustRightInd/>
        <w:rPr>
          <w:rFonts w:ascii="Arial" w:hAnsi="Arial" w:cs="Arial"/>
          <w:b/>
          <w:bCs/>
          <w:sz w:val="22"/>
          <w:szCs w:val="22"/>
        </w:rPr>
      </w:pPr>
      <w:r w:rsidRPr="00A96524">
        <w:rPr>
          <w:rFonts w:ascii="Arial" w:hAnsi="Arial" w:cs="Arial"/>
          <w:b/>
          <w:sz w:val="22"/>
          <w:szCs w:val="22"/>
        </w:rPr>
        <w:t>O</w:t>
      </w:r>
      <w:r w:rsidRPr="00A96524">
        <w:rPr>
          <w:rFonts w:ascii="Arial" w:hAnsi="Arial" w:cs="Arial"/>
          <w:b/>
          <w:bCs/>
          <w:sz w:val="22"/>
          <w:szCs w:val="22"/>
        </w:rPr>
        <w:t>ther Business</w:t>
      </w:r>
    </w:p>
    <w:p w:rsidR="009754D5" w:rsidRPr="00A96524" w:rsidRDefault="009754D5" w:rsidP="00CC0F8A">
      <w:pPr>
        <w:widowControl/>
        <w:tabs>
          <w:tab w:val="left" w:pos="540"/>
          <w:tab w:val="left" w:pos="1080"/>
          <w:tab w:val="right" w:pos="9000"/>
        </w:tabs>
        <w:autoSpaceDE/>
        <w:autoSpaceDN/>
        <w:adjustRightInd/>
        <w:rPr>
          <w:rFonts w:ascii="Arial" w:hAnsi="Arial" w:cs="Arial"/>
          <w:b/>
          <w:bCs/>
          <w:sz w:val="22"/>
          <w:szCs w:val="22"/>
        </w:rPr>
      </w:pPr>
    </w:p>
    <w:p w:rsidR="00D97064" w:rsidRPr="00A96524" w:rsidRDefault="00D97064" w:rsidP="005C6616">
      <w:pPr>
        <w:widowControl/>
        <w:tabs>
          <w:tab w:val="left" w:pos="0"/>
          <w:tab w:val="left" w:pos="1080"/>
          <w:tab w:val="right" w:pos="9000"/>
        </w:tabs>
        <w:autoSpaceDE/>
        <w:autoSpaceDN/>
        <w:adjustRightInd/>
        <w:jc w:val="both"/>
        <w:rPr>
          <w:rFonts w:ascii="Arial" w:hAnsi="Arial" w:cs="Arial"/>
          <w:bCs/>
          <w:sz w:val="22"/>
          <w:szCs w:val="22"/>
        </w:rPr>
      </w:pPr>
      <w:r w:rsidRPr="00A96524">
        <w:rPr>
          <w:rFonts w:ascii="Arial" w:hAnsi="Arial" w:cs="Arial"/>
          <w:bCs/>
          <w:sz w:val="22"/>
          <w:szCs w:val="22"/>
        </w:rPr>
        <w:t xml:space="preserve">With no further business, the meeting adjourned at </w:t>
      </w:r>
      <w:r w:rsidR="00841348" w:rsidRPr="00A96524">
        <w:rPr>
          <w:rFonts w:ascii="Arial" w:hAnsi="Arial" w:cs="Arial"/>
          <w:bCs/>
          <w:sz w:val="22"/>
          <w:szCs w:val="22"/>
        </w:rPr>
        <w:t>3:5</w:t>
      </w:r>
      <w:r w:rsidR="004D1664" w:rsidRPr="00A96524">
        <w:rPr>
          <w:rFonts w:ascii="Arial" w:hAnsi="Arial" w:cs="Arial"/>
          <w:bCs/>
          <w:sz w:val="22"/>
          <w:szCs w:val="22"/>
        </w:rPr>
        <w:t>0</w:t>
      </w:r>
      <w:r w:rsidR="00C51156" w:rsidRPr="00A96524">
        <w:rPr>
          <w:rFonts w:ascii="Arial" w:hAnsi="Arial" w:cs="Arial"/>
          <w:bCs/>
          <w:sz w:val="22"/>
          <w:szCs w:val="22"/>
        </w:rPr>
        <w:t xml:space="preserve"> p.m.</w:t>
      </w:r>
    </w:p>
    <w:p w:rsidR="007541DE" w:rsidRPr="000E7027" w:rsidRDefault="007541DE">
      <w:pPr>
        <w:widowControl/>
        <w:tabs>
          <w:tab w:val="left" w:pos="0"/>
          <w:tab w:val="left" w:pos="1080"/>
          <w:tab w:val="right" w:pos="9000"/>
        </w:tabs>
        <w:autoSpaceDE/>
        <w:autoSpaceDN/>
        <w:adjustRightInd/>
        <w:rPr>
          <w:rFonts w:ascii="Arial" w:hAnsi="Arial" w:cs="Arial"/>
          <w:bCs/>
          <w:sz w:val="22"/>
          <w:szCs w:val="22"/>
        </w:rPr>
      </w:pPr>
    </w:p>
    <w:p w:rsidR="009F6B6B" w:rsidRPr="000E7027" w:rsidRDefault="00CC0F8A" w:rsidP="00CC0F8A">
      <w:pPr>
        <w:widowControl/>
        <w:tabs>
          <w:tab w:val="left" w:pos="540"/>
          <w:tab w:val="left" w:pos="1080"/>
          <w:tab w:val="right" w:pos="9000"/>
        </w:tabs>
        <w:autoSpaceDE/>
        <w:autoSpaceDN/>
        <w:adjustRightInd/>
        <w:rPr>
          <w:rFonts w:ascii="Arial" w:hAnsi="Arial" w:cs="Arial"/>
          <w:bCs/>
          <w:sz w:val="22"/>
          <w:szCs w:val="22"/>
        </w:rPr>
      </w:pPr>
      <w:r w:rsidRPr="000E7027">
        <w:rPr>
          <w:rFonts w:ascii="Arial" w:hAnsi="Arial" w:cs="Arial"/>
          <w:bCs/>
          <w:sz w:val="22"/>
          <w:szCs w:val="22"/>
        </w:rPr>
        <w:t xml:space="preserve">Next meeting:  </w:t>
      </w:r>
      <w:r w:rsidR="009754D5">
        <w:rPr>
          <w:rFonts w:ascii="Arial" w:hAnsi="Arial" w:cs="Arial"/>
          <w:bCs/>
          <w:sz w:val="22"/>
          <w:szCs w:val="22"/>
        </w:rPr>
        <w:t>May</w:t>
      </w:r>
      <w:r w:rsidR="004C6F2F">
        <w:rPr>
          <w:rFonts w:ascii="Arial" w:hAnsi="Arial" w:cs="Arial"/>
          <w:bCs/>
          <w:sz w:val="22"/>
          <w:szCs w:val="22"/>
        </w:rPr>
        <w:t xml:space="preserve"> 2</w:t>
      </w:r>
      <w:r w:rsidR="009754D5">
        <w:rPr>
          <w:rFonts w:ascii="Arial" w:hAnsi="Arial" w:cs="Arial"/>
          <w:bCs/>
          <w:sz w:val="22"/>
          <w:szCs w:val="22"/>
        </w:rPr>
        <w:t>6</w:t>
      </w:r>
      <w:r w:rsidR="004C6F2F">
        <w:rPr>
          <w:rFonts w:ascii="Arial" w:hAnsi="Arial" w:cs="Arial"/>
          <w:bCs/>
          <w:sz w:val="22"/>
          <w:szCs w:val="22"/>
        </w:rPr>
        <w:t>, 2016</w:t>
      </w:r>
      <w:r w:rsidR="00841348">
        <w:rPr>
          <w:rFonts w:ascii="Arial" w:hAnsi="Arial" w:cs="Arial"/>
          <w:bCs/>
          <w:sz w:val="22"/>
          <w:szCs w:val="22"/>
        </w:rPr>
        <w:t xml:space="preserve"> at 2:00 p.m.</w:t>
      </w:r>
    </w:p>
    <w:p w:rsidR="007508FD" w:rsidRPr="000E7027" w:rsidRDefault="007508FD">
      <w:pPr>
        <w:widowControl/>
        <w:tabs>
          <w:tab w:val="left" w:pos="0"/>
          <w:tab w:val="left" w:pos="1080"/>
          <w:tab w:val="right" w:pos="9000"/>
        </w:tabs>
        <w:autoSpaceDE/>
        <w:autoSpaceDN/>
        <w:adjustRightInd/>
        <w:rPr>
          <w:rFonts w:ascii="Arial" w:hAnsi="Arial" w:cs="Arial"/>
          <w:bCs/>
          <w:sz w:val="22"/>
          <w:szCs w:val="22"/>
        </w:rPr>
      </w:pPr>
    </w:p>
    <w:p w:rsidR="009F6B6B" w:rsidRDefault="009F6B6B" w:rsidP="00066667">
      <w:pPr>
        <w:widowControl/>
        <w:tabs>
          <w:tab w:val="left" w:pos="0"/>
          <w:tab w:val="left" w:pos="1080"/>
          <w:tab w:val="right" w:pos="9000"/>
        </w:tabs>
        <w:autoSpaceDE/>
        <w:autoSpaceDN/>
        <w:adjustRightInd/>
        <w:jc w:val="both"/>
        <w:rPr>
          <w:rFonts w:ascii="Arial" w:hAnsi="Arial" w:cs="Arial"/>
          <w:bCs/>
          <w:i/>
          <w:sz w:val="20"/>
          <w:szCs w:val="20"/>
        </w:rPr>
      </w:pPr>
    </w:p>
    <w:p w:rsidR="009F6B6B" w:rsidRDefault="009F6B6B" w:rsidP="00066667">
      <w:pPr>
        <w:widowControl/>
        <w:tabs>
          <w:tab w:val="left" w:pos="0"/>
          <w:tab w:val="left" w:pos="1080"/>
          <w:tab w:val="right" w:pos="9000"/>
        </w:tabs>
        <w:autoSpaceDE/>
        <w:autoSpaceDN/>
        <w:adjustRightInd/>
        <w:jc w:val="both"/>
        <w:rPr>
          <w:rFonts w:ascii="Arial" w:hAnsi="Arial" w:cs="Arial"/>
          <w:bCs/>
          <w:i/>
          <w:sz w:val="20"/>
          <w:szCs w:val="20"/>
        </w:rPr>
      </w:pPr>
    </w:p>
    <w:p w:rsidR="00E55A18" w:rsidRPr="009F6B6B" w:rsidRDefault="007508FD" w:rsidP="00066667">
      <w:pPr>
        <w:widowControl/>
        <w:tabs>
          <w:tab w:val="left" w:pos="0"/>
          <w:tab w:val="left" w:pos="1080"/>
          <w:tab w:val="right" w:pos="9000"/>
        </w:tabs>
        <w:autoSpaceDE/>
        <w:autoSpaceDN/>
        <w:adjustRightInd/>
        <w:jc w:val="both"/>
        <w:rPr>
          <w:rFonts w:ascii="Arial" w:hAnsi="Arial" w:cs="Arial"/>
          <w:bCs/>
          <w:i/>
          <w:sz w:val="18"/>
          <w:szCs w:val="18"/>
        </w:rPr>
      </w:pPr>
      <w:r w:rsidRPr="009F6B6B">
        <w:rPr>
          <w:rFonts w:ascii="Arial" w:hAnsi="Arial" w:cs="Arial"/>
          <w:bCs/>
          <w:i/>
          <w:sz w:val="18"/>
          <w:szCs w:val="18"/>
        </w:rPr>
        <w:t>A recording of this meeting</w:t>
      </w:r>
      <w:r w:rsidR="0035589B" w:rsidRPr="009F6B6B">
        <w:rPr>
          <w:rFonts w:ascii="Arial" w:hAnsi="Arial" w:cs="Arial"/>
          <w:bCs/>
          <w:i/>
          <w:sz w:val="18"/>
          <w:szCs w:val="18"/>
        </w:rPr>
        <w:t>, as well as meeting packet materials,</w:t>
      </w:r>
      <w:r w:rsidRPr="009F6B6B">
        <w:rPr>
          <w:rFonts w:ascii="Arial" w:hAnsi="Arial" w:cs="Arial"/>
          <w:bCs/>
          <w:i/>
          <w:sz w:val="18"/>
          <w:szCs w:val="18"/>
        </w:rPr>
        <w:t xml:space="preserve"> may be found on the WFRC website at </w:t>
      </w:r>
      <w:hyperlink r:id="rId10" w:history="1">
        <w:r w:rsidRPr="009F6B6B">
          <w:rPr>
            <w:rStyle w:val="Hyperlink"/>
            <w:rFonts w:ascii="Arial" w:hAnsi="Arial" w:cs="Arial"/>
            <w:bCs/>
            <w:i/>
            <w:sz w:val="18"/>
            <w:szCs w:val="18"/>
          </w:rPr>
          <w:t>www.wfrc.org</w:t>
        </w:r>
      </w:hyperlink>
      <w:r w:rsidRPr="009F6B6B">
        <w:rPr>
          <w:rFonts w:ascii="Arial" w:hAnsi="Arial" w:cs="Arial"/>
          <w:bCs/>
          <w:i/>
          <w:sz w:val="18"/>
          <w:szCs w:val="18"/>
        </w:rPr>
        <w:t xml:space="preserve"> under ‘committees’ ‘Wasat</w:t>
      </w:r>
      <w:r w:rsidR="009F62E5">
        <w:rPr>
          <w:rFonts w:ascii="Arial" w:hAnsi="Arial" w:cs="Arial"/>
          <w:bCs/>
          <w:i/>
          <w:sz w:val="18"/>
          <w:szCs w:val="18"/>
        </w:rPr>
        <w:t>ch Front Regional Council’ ‘2016</w:t>
      </w:r>
      <w:r w:rsidRPr="009F6B6B">
        <w:rPr>
          <w:rFonts w:ascii="Arial" w:hAnsi="Arial" w:cs="Arial"/>
          <w:bCs/>
          <w:i/>
          <w:sz w:val="18"/>
          <w:szCs w:val="18"/>
        </w:rPr>
        <w:t xml:space="preserve"> meetings’ “recordings”</w:t>
      </w:r>
    </w:p>
    <w:p w:rsidR="00E55A18" w:rsidRPr="000E7027" w:rsidRDefault="00E55A18" w:rsidP="00066667">
      <w:pPr>
        <w:widowControl/>
        <w:tabs>
          <w:tab w:val="left" w:pos="0"/>
          <w:tab w:val="left" w:pos="1080"/>
          <w:tab w:val="right" w:pos="9000"/>
        </w:tabs>
        <w:autoSpaceDE/>
        <w:autoSpaceDN/>
        <w:adjustRightInd/>
        <w:jc w:val="both"/>
        <w:rPr>
          <w:rFonts w:ascii="Arial" w:hAnsi="Arial" w:cs="Arial"/>
          <w:bCs/>
          <w:i/>
          <w:sz w:val="22"/>
          <w:szCs w:val="22"/>
        </w:rPr>
      </w:pPr>
    </w:p>
    <w:p w:rsidR="000E7027" w:rsidRPr="000E7027" w:rsidRDefault="000E7027">
      <w:pPr>
        <w:widowControl/>
        <w:tabs>
          <w:tab w:val="left" w:pos="0"/>
          <w:tab w:val="left" w:pos="1080"/>
          <w:tab w:val="right" w:pos="9000"/>
        </w:tabs>
        <w:autoSpaceDE/>
        <w:autoSpaceDN/>
        <w:adjustRightInd/>
        <w:jc w:val="both"/>
        <w:rPr>
          <w:rFonts w:ascii="Arial" w:hAnsi="Arial" w:cs="Arial"/>
          <w:i/>
          <w:sz w:val="22"/>
          <w:szCs w:val="22"/>
        </w:rPr>
      </w:pPr>
    </w:p>
    <w:sectPr w:rsidR="000E7027" w:rsidRPr="000E7027" w:rsidSect="009F6B6B">
      <w:headerReference w:type="default" r:id="rId11"/>
      <w:type w:val="continuous"/>
      <w:pgSz w:w="12240" w:h="15840" w:code="1"/>
      <w:pgMar w:top="0" w:right="1440" w:bottom="720" w:left="1440" w:header="864" w:footer="116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B7" w:rsidRDefault="002269B7">
      <w:r>
        <w:separator/>
      </w:r>
    </w:p>
  </w:endnote>
  <w:endnote w:type="continuationSeparator" w:id="0">
    <w:p w:rsidR="002269B7" w:rsidRDefault="0022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B7" w:rsidRDefault="002269B7">
      <w:r>
        <w:separator/>
      </w:r>
    </w:p>
  </w:footnote>
  <w:footnote w:type="continuationSeparator" w:id="0">
    <w:p w:rsidR="002269B7" w:rsidRDefault="00226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B7" w:rsidRPr="009D54BF" w:rsidRDefault="002269B7">
    <w:pPr>
      <w:rPr>
        <w:rFonts w:ascii="Arial" w:hAnsi="Arial" w:cs="Arial"/>
        <w:sz w:val="18"/>
        <w:szCs w:val="18"/>
      </w:rPr>
    </w:pPr>
    <w:r w:rsidRPr="009D54BF">
      <w:rPr>
        <w:rFonts w:ascii="Arial" w:hAnsi="Arial" w:cs="Arial"/>
        <w:sz w:val="18"/>
        <w:szCs w:val="18"/>
      </w:rPr>
      <w:t>WFRC Minutes</w:t>
    </w:r>
  </w:p>
  <w:p w:rsidR="002269B7" w:rsidRPr="009D54BF" w:rsidRDefault="002269B7">
    <w:pPr>
      <w:rPr>
        <w:rFonts w:ascii="Arial" w:hAnsi="Arial" w:cs="Arial"/>
        <w:sz w:val="18"/>
        <w:szCs w:val="18"/>
      </w:rPr>
    </w:pPr>
    <w:r w:rsidRPr="009D54BF">
      <w:rPr>
        <w:rFonts w:ascii="Arial" w:hAnsi="Arial" w:cs="Arial"/>
        <w:sz w:val="18"/>
        <w:szCs w:val="18"/>
      </w:rPr>
      <w:t xml:space="preserve">Meeting </w:t>
    </w:r>
    <w:r>
      <w:rPr>
        <w:rFonts w:ascii="Arial" w:hAnsi="Arial" w:cs="Arial"/>
        <w:sz w:val="18"/>
        <w:szCs w:val="18"/>
      </w:rPr>
      <w:t>of March 24, 2016</w:t>
    </w:r>
  </w:p>
  <w:p w:rsidR="002269B7" w:rsidRPr="009D54BF" w:rsidRDefault="002269B7">
    <w:pPr>
      <w:rPr>
        <w:rStyle w:val="PageNumber"/>
        <w:rFonts w:ascii="Arial" w:hAnsi="Arial" w:cs="Arial"/>
        <w:sz w:val="18"/>
        <w:szCs w:val="18"/>
      </w:rPr>
    </w:pPr>
    <w:r w:rsidRPr="009D54BF">
      <w:rPr>
        <w:rFonts w:ascii="Arial" w:hAnsi="Arial" w:cs="Arial"/>
        <w:sz w:val="18"/>
        <w:szCs w:val="18"/>
      </w:rPr>
      <w:t xml:space="preserve">Page </w:t>
    </w:r>
    <w:r w:rsidRPr="009D54BF">
      <w:rPr>
        <w:rStyle w:val="PageNumber"/>
        <w:rFonts w:ascii="Arial" w:hAnsi="Arial" w:cs="Arial"/>
        <w:sz w:val="18"/>
        <w:szCs w:val="18"/>
      </w:rPr>
      <w:fldChar w:fldCharType="begin"/>
    </w:r>
    <w:r w:rsidRPr="009D54BF">
      <w:rPr>
        <w:rStyle w:val="PageNumber"/>
        <w:rFonts w:ascii="Arial" w:hAnsi="Arial" w:cs="Arial"/>
        <w:sz w:val="18"/>
        <w:szCs w:val="18"/>
      </w:rPr>
      <w:instrText xml:space="preserve"> PAGE </w:instrText>
    </w:r>
    <w:r w:rsidRPr="009D54BF">
      <w:rPr>
        <w:rStyle w:val="PageNumber"/>
        <w:rFonts w:ascii="Arial" w:hAnsi="Arial" w:cs="Arial"/>
        <w:sz w:val="18"/>
        <w:szCs w:val="18"/>
      </w:rPr>
      <w:fldChar w:fldCharType="separate"/>
    </w:r>
    <w:r w:rsidR="008014FA">
      <w:rPr>
        <w:rStyle w:val="PageNumber"/>
        <w:rFonts w:ascii="Arial" w:hAnsi="Arial" w:cs="Arial"/>
        <w:noProof/>
        <w:sz w:val="18"/>
        <w:szCs w:val="18"/>
      </w:rPr>
      <w:t>2</w:t>
    </w:r>
    <w:r w:rsidRPr="009D54BF">
      <w:rPr>
        <w:rStyle w:val="PageNumber"/>
        <w:rFonts w:ascii="Arial" w:hAnsi="Arial" w:cs="Arial"/>
        <w:sz w:val="18"/>
        <w:szCs w:val="18"/>
      </w:rPr>
      <w:fldChar w:fldCharType="end"/>
    </w:r>
  </w:p>
  <w:p w:rsidR="002269B7" w:rsidRDefault="002269B7">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109E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C0D09E3"/>
    <w:multiLevelType w:val="hybridMultilevel"/>
    <w:tmpl w:val="E92A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477CA"/>
    <w:multiLevelType w:val="hybridMultilevel"/>
    <w:tmpl w:val="8516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1A40"/>
    <w:multiLevelType w:val="hybridMultilevel"/>
    <w:tmpl w:val="881AD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B7528B"/>
    <w:multiLevelType w:val="hybridMultilevel"/>
    <w:tmpl w:val="A68E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BE131F"/>
    <w:multiLevelType w:val="hybridMultilevel"/>
    <w:tmpl w:val="734480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443583B"/>
    <w:multiLevelType w:val="hybridMultilevel"/>
    <w:tmpl w:val="2B5A99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95A38A2"/>
    <w:multiLevelType w:val="hybridMultilevel"/>
    <w:tmpl w:val="16EEF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07EAE"/>
    <w:multiLevelType w:val="hybridMultilevel"/>
    <w:tmpl w:val="7EAC2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5C461A"/>
    <w:multiLevelType w:val="hybridMultilevel"/>
    <w:tmpl w:val="08E23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B50A79"/>
    <w:multiLevelType w:val="hybridMultilevel"/>
    <w:tmpl w:val="66F07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5"/>
  </w:num>
  <w:num w:numId="4">
    <w:abstractNumId w:val="8"/>
  </w:num>
  <w:num w:numId="5">
    <w:abstractNumId w:val="6"/>
  </w:num>
  <w:num w:numId="6">
    <w:abstractNumId w:val="7"/>
  </w:num>
  <w:num w:numId="7">
    <w:abstractNumId w:val="3"/>
  </w:num>
  <w:num w:numId="8">
    <w:abstractNumId w:val="2"/>
  </w:num>
  <w:num w:numId="9">
    <w:abstractNumId w:val="10"/>
  </w:num>
  <w:num w:numId="10">
    <w:abstractNumId w:val="4"/>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78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26"/>
    <w:rsid w:val="000004A9"/>
    <w:rsid w:val="00000600"/>
    <w:rsid w:val="000020BE"/>
    <w:rsid w:val="00002306"/>
    <w:rsid w:val="00002D4D"/>
    <w:rsid w:val="00003E1F"/>
    <w:rsid w:val="00004342"/>
    <w:rsid w:val="000046C8"/>
    <w:rsid w:val="00005D50"/>
    <w:rsid w:val="00005D5A"/>
    <w:rsid w:val="00005E88"/>
    <w:rsid w:val="00006096"/>
    <w:rsid w:val="00006E6D"/>
    <w:rsid w:val="0000772D"/>
    <w:rsid w:val="00010854"/>
    <w:rsid w:val="0001123F"/>
    <w:rsid w:val="00012C1C"/>
    <w:rsid w:val="0001421B"/>
    <w:rsid w:val="00014544"/>
    <w:rsid w:val="0001652E"/>
    <w:rsid w:val="000165A0"/>
    <w:rsid w:val="000167AF"/>
    <w:rsid w:val="00016C9A"/>
    <w:rsid w:val="000172D4"/>
    <w:rsid w:val="000200BE"/>
    <w:rsid w:val="00020556"/>
    <w:rsid w:val="00020CA7"/>
    <w:rsid w:val="00020CF7"/>
    <w:rsid w:val="00020FCC"/>
    <w:rsid w:val="00022019"/>
    <w:rsid w:val="0002239D"/>
    <w:rsid w:val="0002261B"/>
    <w:rsid w:val="000227EF"/>
    <w:rsid w:val="00022DFC"/>
    <w:rsid w:val="00022EBF"/>
    <w:rsid w:val="00022F77"/>
    <w:rsid w:val="000245EE"/>
    <w:rsid w:val="00025C6A"/>
    <w:rsid w:val="00025F3F"/>
    <w:rsid w:val="000274D2"/>
    <w:rsid w:val="00027647"/>
    <w:rsid w:val="00030B44"/>
    <w:rsid w:val="00030DC5"/>
    <w:rsid w:val="00033145"/>
    <w:rsid w:val="00034761"/>
    <w:rsid w:val="00035819"/>
    <w:rsid w:val="0003582A"/>
    <w:rsid w:val="00036233"/>
    <w:rsid w:val="000369FF"/>
    <w:rsid w:val="00036C8B"/>
    <w:rsid w:val="00036DC5"/>
    <w:rsid w:val="000372C1"/>
    <w:rsid w:val="000376A2"/>
    <w:rsid w:val="00037769"/>
    <w:rsid w:val="00037E73"/>
    <w:rsid w:val="000413F7"/>
    <w:rsid w:val="00041F58"/>
    <w:rsid w:val="00043381"/>
    <w:rsid w:val="0004348F"/>
    <w:rsid w:val="000441E5"/>
    <w:rsid w:val="000452C4"/>
    <w:rsid w:val="000453C7"/>
    <w:rsid w:val="00046962"/>
    <w:rsid w:val="00046D4A"/>
    <w:rsid w:val="000501DE"/>
    <w:rsid w:val="00050F1C"/>
    <w:rsid w:val="0005148C"/>
    <w:rsid w:val="000516C5"/>
    <w:rsid w:val="00051741"/>
    <w:rsid w:val="00052887"/>
    <w:rsid w:val="00052FA6"/>
    <w:rsid w:val="0005407E"/>
    <w:rsid w:val="00055138"/>
    <w:rsid w:val="0005518F"/>
    <w:rsid w:val="00056871"/>
    <w:rsid w:val="0005695B"/>
    <w:rsid w:val="00056AFC"/>
    <w:rsid w:val="000570F2"/>
    <w:rsid w:val="000578C6"/>
    <w:rsid w:val="00060B21"/>
    <w:rsid w:val="00061D0A"/>
    <w:rsid w:val="000622DD"/>
    <w:rsid w:val="00062350"/>
    <w:rsid w:val="00063C92"/>
    <w:rsid w:val="00063ECE"/>
    <w:rsid w:val="00066529"/>
    <w:rsid w:val="00066667"/>
    <w:rsid w:val="00066927"/>
    <w:rsid w:val="00067628"/>
    <w:rsid w:val="00067B21"/>
    <w:rsid w:val="00067DDB"/>
    <w:rsid w:val="00067DF2"/>
    <w:rsid w:val="00067EC3"/>
    <w:rsid w:val="00070354"/>
    <w:rsid w:val="000718B7"/>
    <w:rsid w:val="00072443"/>
    <w:rsid w:val="00072552"/>
    <w:rsid w:val="0007273B"/>
    <w:rsid w:val="00072DA9"/>
    <w:rsid w:val="0007470C"/>
    <w:rsid w:val="00074903"/>
    <w:rsid w:val="00074EFD"/>
    <w:rsid w:val="000756CC"/>
    <w:rsid w:val="000767DE"/>
    <w:rsid w:val="00076C2D"/>
    <w:rsid w:val="00077475"/>
    <w:rsid w:val="000804AB"/>
    <w:rsid w:val="000818E3"/>
    <w:rsid w:val="000828BE"/>
    <w:rsid w:val="00084285"/>
    <w:rsid w:val="0008429A"/>
    <w:rsid w:val="00084C74"/>
    <w:rsid w:val="00084CE8"/>
    <w:rsid w:val="0008545F"/>
    <w:rsid w:val="000868AA"/>
    <w:rsid w:val="00091588"/>
    <w:rsid w:val="00092227"/>
    <w:rsid w:val="00093BDC"/>
    <w:rsid w:val="00093F7B"/>
    <w:rsid w:val="000946B9"/>
    <w:rsid w:val="0009481C"/>
    <w:rsid w:val="0009491C"/>
    <w:rsid w:val="00094E26"/>
    <w:rsid w:val="000959DF"/>
    <w:rsid w:val="00095C02"/>
    <w:rsid w:val="00095D7A"/>
    <w:rsid w:val="00095F1F"/>
    <w:rsid w:val="00095FA2"/>
    <w:rsid w:val="00096513"/>
    <w:rsid w:val="00097318"/>
    <w:rsid w:val="00097591"/>
    <w:rsid w:val="00097658"/>
    <w:rsid w:val="000A1C2B"/>
    <w:rsid w:val="000A1E0E"/>
    <w:rsid w:val="000A2354"/>
    <w:rsid w:val="000A34B4"/>
    <w:rsid w:val="000A3EE0"/>
    <w:rsid w:val="000A3F95"/>
    <w:rsid w:val="000A460F"/>
    <w:rsid w:val="000A4DA7"/>
    <w:rsid w:val="000A5100"/>
    <w:rsid w:val="000A5D0C"/>
    <w:rsid w:val="000A5D29"/>
    <w:rsid w:val="000A6D6C"/>
    <w:rsid w:val="000A78AC"/>
    <w:rsid w:val="000B1133"/>
    <w:rsid w:val="000B28A5"/>
    <w:rsid w:val="000B3617"/>
    <w:rsid w:val="000B3AF0"/>
    <w:rsid w:val="000B534A"/>
    <w:rsid w:val="000B565F"/>
    <w:rsid w:val="000B5AB9"/>
    <w:rsid w:val="000B6726"/>
    <w:rsid w:val="000B6744"/>
    <w:rsid w:val="000B6799"/>
    <w:rsid w:val="000B7012"/>
    <w:rsid w:val="000B76A6"/>
    <w:rsid w:val="000C0B29"/>
    <w:rsid w:val="000C0CEF"/>
    <w:rsid w:val="000C26B3"/>
    <w:rsid w:val="000C39AE"/>
    <w:rsid w:val="000C3BB4"/>
    <w:rsid w:val="000C3FD6"/>
    <w:rsid w:val="000C5325"/>
    <w:rsid w:val="000C71A8"/>
    <w:rsid w:val="000C7573"/>
    <w:rsid w:val="000C7C36"/>
    <w:rsid w:val="000D0210"/>
    <w:rsid w:val="000D0673"/>
    <w:rsid w:val="000D07E1"/>
    <w:rsid w:val="000D0E32"/>
    <w:rsid w:val="000D0FD0"/>
    <w:rsid w:val="000D10A3"/>
    <w:rsid w:val="000D1194"/>
    <w:rsid w:val="000D15C6"/>
    <w:rsid w:val="000D1A5E"/>
    <w:rsid w:val="000D2077"/>
    <w:rsid w:val="000D24FE"/>
    <w:rsid w:val="000D31C2"/>
    <w:rsid w:val="000D3BBA"/>
    <w:rsid w:val="000D5764"/>
    <w:rsid w:val="000D6461"/>
    <w:rsid w:val="000D6C7F"/>
    <w:rsid w:val="000D72FB"/>
    <w:rsid w:val="000D791A"/>
    <w:rsid w:val="000D799C"/>
    <w:rsid w:val="000E02B2"/>
    <w:rsid w:val="000E0B5D"/>
    <w:rsid w:val="000E0BDE"/>
    <w:rsid w:val="000E1335"/>
    <w:rsid w:val="000E13AA"/>
    <w:rsid w:val="000E3A36"/>
    <w:rsid w:val="000E3AF0"/>
    <w:rsid w:val="000E4ABB"/>
    <w:rsid w:val="000E4BF9"/>
    <w:rsid w:val="000E57F0"/>
    <w:rsid w:val="000E58BE"/>
    <w:rsid w:val="000E6075"/>
    <w:rsid w:val="000E642D"/>
    <w:rsid w:val="000E6598"/>
    <w:rsid w:val="000E7027"/>
    <w:rsid w:val="000E726E"/>
    <w:rsid w:val="000E7AA5"/>
    <w:rsid w:val="000E7EC1"/>
    <w:rsid w:val="000F151F"/>
    <w:rsid w:val="000F200F"/>
    <w:rsid w:val="000F35C4"/>
    <w:rsid w:val="000F47FE"/>
    <w:rsid w:val="000F4D43"/>
    <w:rsid w:val="000F4D94"/>
    <w:rsid w:val="000F5285"/>
    <w:rsid w:val="000F5C64"/>
    <w:rsid w:val="000F6802"/>
    <w:rsid w:val="000F6C65"/>
    <w:rsid w:val="000F7EDB"/>
    <w:rsid w:val="0010010F"/>
    <w:rsid w:val="00100627"/>
    <w:rsid w:val="00101673"/>
    <w:rsid w:val="001018EF"/>
    <w:rsid w:val="00102091"/>
    <w:rsid w:val="00104026"/>
    <w:rsid w:val="00104BC1"/>
    <w:rsid w:val="001050F2"/>
    <w:rsid w:val="001054B4"/>
    <w:rsid w:val="00105804"/>
    <w:rsid w:val="00105DF1"/>
    <w:rsid w:val="0010731E"/>
    <w:rsid w:val="00107B35"/>
    <w:rsid w:val="00107DB6"/>
    <w:rsid w:val="00110403"/>
    <w:rsid w:val="00110BD6"/>
    <w:rsid w:val="00111CC6"/>
    <w:rsid w:val="00111ECC"/>
    <w:rsid w:val="00115760"/>
    <w:rsid w:val="00115A33"/>
    <w:rsid w:val="00115EE8"/>
    <w:rsid w:val="00116F76"/>
    <w:rsid w:val="00120175"/>
    <w:rsid w:val="00120A7B"/>
    <w:rsid w:val="00120F79"/>
    <w:rsid w:val="00120FC3"/>
    <w:rsid w:val="0012158A"/>
    <w:rsid w:val="0012167A"/>
    <w:rsid w:val="00121AEC"/>
    <w:rsid w:val="00121D9E"/>
    <w:rsid w:val="001220F6"/>
    <w:rsid w:val="001229F8"/>
    <w:rsid w:val="00122C95"/>
    <w:rsid w:val="001233F3"/>
    <w:rsid w:val="00123D0A"/>
    <w:rsid w:val="00124A6F"/>
    <w:rsid w:val="00125021"/>
    <w:rsid w:val="00125C16"/>
    <w:rsid w:val="00126504"/>
    <w:rsid w:val="00126698"/>
    <w:rsid w:val="001268AB"/>
    <w:rsid w:val="00131360"/>
    <w:rsid w:val="00132054"/>
    <w:rsid w:val="00132B58"/>
    <w:rsid w:val="00132BF7"/>
    <w:rsid w:val="00133916"/>
    <w:rsid w:val="001345F9"/>
    <w:rsid w:val="00134D94"/>
    <w:rsid w:val="001352FE"/>
    <w:rsid w:val="00135834"/>
    <w:rsid w:val="001360D3"/>
    <w:rsid w:val="00136ECB"/>
    <w:rsid w:val="0013774C"/>
    <w:rsid w:val="00137C29"/>
    <w:rsid w:val="00140793"/>
    <w:rsid w:val="00141011"/>
    <w:rsid w:val="00141881"/>
    <w:rsid w:val="00141EB8"/>
    <w:rsid w:val="00142F54"/>
    <w:rsid w:val="00143306"/>
    <w:rsid w:val="00143819"/>
    <w:rsid w:val="0014390A"/>
    <w:rsid w:val="00143A78"/>
    <w:rsid w:val="00146F24"/>
    <w:rsid w:val="001475B7"/>
    <w:rsid w:val="00147920"/>
    <w:rsid w:val="001500B8"/>
    <w:rsid w:val="0015033E"/>
    <w:rsid w:val="001511AA"/>
    <w:rsid w:val="00151280"/>
    <w:rsid w:val="00151770"/>
    <w:rsid w:val="00152126"/>
    <w:rsid w:val="00153DD8"/>
    <w:rsid w:val="00154400"/>
    <w:rsid w:val="001548B0"/>
    <w:rsid w:val="00154CA4"/>
    <w:rsid w:val="00154DD8"/>
    <w:rsid w:val="001554A1"/>
    <w:rsid w:val="001555FE"/>
    <w:rsid w:val="00156A7E"/>
    <w:rsid w:val="00156B9E"/>
    <w:rsid w:val="0016007A"/>
    <w:rsid w:val="00160944"/>
    <w:rsid w:val="00161D54"/>
    <w:rsid w:val="0016222B"/>
    <w:rsid w:val="00162D88"/>
    <w:rsid w:val="00164E26"/>
    <w:rsid w:val="00165D2A"/>
    <w:rsid w:val="001666D9"/>
    <w:rsid w:val="00166F3E"/>
    <w:rsid w:val="001723B3"/>
    <w:rsid w:val="001724FD"/>
    <w:rsid w:val="00172AFF"/>
    <w:rsid w:val="001733DB"/>
    <w:rsid w:val="00175C2F"/>
    <w:rsid w:val="00176273"/>
    <w:rsid w:val="00180B82"/>
    <w:rsid w:val="00181A1D"/>
    <w:rsid w:val="00182F57"/>
    <w:rsid w:val="0018313E"/>
    <w:rsid w:val="00183EDE"/>
    <w:rsid w:val="00183FBC"/>
    <w:rsid w:val="00184647"/>
    <w:rsid w:val="001848F2"/>
    <w:rsid w:val="001853C2"/>
    <w:rsid w:val="0018555F"/>
    <w:rsid w:val="00185CF0"/>
    <w:rsid w:val="00186F9E"/>
    <w:rsid w:val="00187176"/>
    <w:rsid w:val="00187790"/>
    <w:rsid w:val="0019017B"/>
    <w:rsid w:val="0019034A"/>
    <w:rsid w:val="00191300"/>
    <w:rsid w:val="001926F1"/>
    <w:rsid w:val="001938A9"/>
    <w:rsid w:val="00193D59"/>
    <w:rsid w:val="00194957"/>
    <w:rsid w:val="00195304"/>
    <w:rsid w:val="0019597C"/>
    <w:rsid w:val="00195F77"/>
    <w:rsid w:val="001964A4"/>
    <w:rsid w:val="00196D23"/>
    <w:rsid w:val="0019753F"/>
    <w:rsid w:val="001977DA"/>
    <w:rsid w:val="00197BD6"/>
    <w:rsid w:val="001A0B23"/>
    <w:rsid w:val="001A13BC"/>
    <w:rsid w:val="001A1DFB"/>
    <w:rsid w:val="001A285D"/>
    <w:rsid w:val="001A28F5"/>
    <w:rsid w:val="001A3642"/>
    <w:rsid w:val="001A3748"/>
    <w:rsid w:val="001A3969"/>
    <w:rsid w:val="001A40D5"/>
    <w:rsid w:val="001A4688"/>
    <w:rsid w:val="001A4A92"/>
    <w:rsid w:val="001A51B5"/>
    <w:rsid w:val="001A5265"/>
    <w:rsid w:val="001A52C8"/>
    <w:rsid w:val="001A5373"/>
    <w:rsid w:val="001A53AB"/>
    <w:rsid w:val="001A56F3"/>
    <w:rsid w:val="001A5E56"/>
    <w:rsid w:val="001A5FD4"/>
    <w:rsid w:val="001A703D"/>
    <w:rsid w:val="001A734F"/>
    <w:rsid w:val="001B054A"/>
    <w:rsid w:val="001B126E"/>
    <w:rsid w:val="001B1290"/>
    <w:rsid w:val="001B1635"/>
    <w:rsid w:val="001B1999"/>
    <w:rsid w:val="001B2663"/>
    <w:rsid w:val="001B27F8"/>
    <w:rsid w:val="001B2D0C"/>
    <w:rsid w:val="001B33B4"/>
    <w:rsid w:val="001B3FCE"/>
    <w:rsid w:val="001B5165"/>
    <w:rsid w:val="001B5840"/>
    <w:rsid w:val="001B5858"/>
    <w:rsid w:val="001B59B0"/>
    <w:rsid w:val="001B5C09"/>
    <w:rsid w:val="001B68FC"/>
    <w:rsid w:val="001C0C2F"/>
    <w:rsid w:val="001C0F65"/>
    <w:rsid w:val="001C10C4"/>
    <w:rsid w:val="001C1E9C"/>
    <w:rsid w:val="001C22F3"/>
    <w:rsid w:val="001C4389"/>
    <w:rsid w:val="001C575D"/>
    <w:rsid w:val="001C579F"/>
    <w:rsid w:val="001C5E0D"/>
    <w:rsid w:val="001C6C90"/>
    <w:rsid w:val="001C7245"/>
    <w:rsid w:val="001C74A1"/>
    <w:rsid w:val="001C7F98"/>
    <w:rsid w:val="001D0EAA"/>
    <w:rsid w:val="001D1FC4"/>
    <w:rsid w:val="001D2D40"/>
    <w:rsid w:val="001D2E56"/>
    <w:rsid w:val="001D3116"/>
    <w:rsid w:val="001D395D"/>
    <w:rsid w:val="001D42E3"/>
    <w:rsid w:val="001D42F2"/>
    <w:rsid w:val="001D46B8"/>
    <w:rsid w:val="001D4954"/>
    <w:rsid w:val="001D526F"/>
    <w:rsid w:val="001D59AB"/>
    <w:rsid w:val="001D6225"/>
    <w:rsid w:val="001D647A"/>
    <w:rsid w:val="001D6C55"/>
    <w:rsid w:val="001E1C93"/>
    <w:rsid w:val="001E24C3"/>
    <w:rsid w:val="001E2B4B"/>
    <w:rsid w:val="001E413E"/>
    <w:rsid w:val="001E42C8"/>
    <w:rsid w:val="001E42FF"/>
    <w:rsid w:val="001E4F4F"/>
    <w:rsid w:val="001E5555"/>
    <w:rsid w:val="001E5DFA"/>
    <w:rsid w:val="001E64D9"/>
    <w:rsid w:val="001E6744"/>
    <w:rsid w:val="001E6938"/>
    <w:rsid w:val="001E7112"/>
    <w:rsid w:val="001F0E28"/>
    <w:rsid w:val="001F15CD"/>
    <w:rsid w:val="001F33A2"/>
    <w:rsid w:val="001F3C63"/>
    <w:rsid w:val="001F3E4A"/>
    <w:rsid w:val="001F4683"/>
    <w:rsid w:val="001F5159"/>
    <w:rsid w:val="001F5D39"/>
    <w:rsid w:val="001F608A"/>
    <w:rsid w:val="001F6CC6"/>
    <w:rsid w:val="001F6EA7"/>
    <w:rsid w:val="001F7638"/>
    <w:rsid w:val="00201042"/>
    <w:rsid w:val="0020162A"/>
    <w:rsid w:val="002017E7"/>
    <w:rsid w:val="00202554"/>
    <w:rsid w:val="0020280A"/>
    <w:rsid w:val="0020355A"/>
    <w:rsid w:val="00204C57"/>
    <w:rsid w:val="00204DA0"/>
    <w:rsid w:val="00205D77"/>
    <w:rsid w:val="00205DF3"/>
    <w:rsid w:val="00205FDF"/>
    <w:rsid w:val="002066FC"/>
    <w:rsid w:val="00207949"/>
    <w:rsid w:val="00212233"/>
    <w:rsid w:val="00212E6A"/>
    <w:rsid w:val="00213272"/>
    <w:rsid w:val="00213517"/>
    <w:rsid w:val="0021356F"/>
    <w:rsid w:val="002138FC"/>
    <w:rsid w:val="002149CB"/>
    <w:rsid w:val="002153E6"/>
    <w:rsid w:val="0021556E"/>
    <w:rsid w:val="002155AC"/>
    <w:rsid w:val="00216CA4"/>
    <w:rsid w:val="00217103"/>
    <w:rsid w:val="002207B6"/>
    <w:rsid w:val="002217C2"/>
    <w:rsid w:val="00221CE2"/>
    <w:rsid w:val="00221CE4"/>
    <w:rsid w:val="00221DB4"/>
    <w:rsid w:val="00222079"/>
    <w:rsid w:val="00222488"/>
    <w:rsid w:val="00222EA9"/>
    <w:rsid w:val="00223FDB"/>
    <w:rsid w:val="002244D3"/>
    <w:rsid w:val="002254A9"/>
    <w:rsid w:val="002256D4"/>
    <w:rsid w:val="00225BF2"/>
    <w:rsid w:val="00225CAD"/>
    <w:rsid w:val="0022667D"/>
    <w:rsid w:val="00226735"/>
    <w:rsid w:val="002269B7"/>
    <w:rsid w:val="002277B5"/>
    <w:rsid w:val="0023045B"/>
    <w:rsid w:val="00231E83"/>
    <w:rsid w:val="00232343"/>
    <w:rsid w:val="00232A95"/>
    <w:rsid w:val="00232F30"/>
    <w:rsid w:val="0023405C"/>
    <w:rsid w:val="00235504"/>
    <w:rsid w:val="002364FB"/>
    <w:rsid w:val="00236766"/>
    <w:rsid w:val="00236F80"/>
    <w:rsid w:val="00240306"/>
    <w:rsid w:val="002417DB"/>
    <w:rsid w:val="00241CDA"/>
    <w:rsid w:val="00242DAE"/>
    <w:rsid w:val="0024340E"/>
    <w:rsid w:val="00243598"/>
    <w:rsid w:val="00244610"/>
    <w:rsid w:val="00244B88"/>
    <w:rsid w:val="00244C85"/>
    <w:rsid w:val="00244E72"/>
    <w:rsid w:val="00244EC1"/>
    <w:rsid w:val="00245B9C"/>
    <w:rsid w:val="00245F12"/>
    <w:rsid w:val="0024655A"/>
    <w:rsid w:val="00246AD2"/>
    <w:rsid w:val="0025011D"/>
    <w:rsid w:val="00250DBB"/>
    <w:rsid w:val="00250DF8"/>
    <w:rsid w:val="00251395"/>
    <w:rsid w:val="00251411"/>
    <w:rsid w:val="00251840"/>
    <w:rsid w:val="00251A99"/>
    <w:rsid w:val="00252352"/>
    <w:rsid w:val="00253C42"/>
    <w:rsid w:val="0025430F"/>
    <w:rsid w:val="00254C10"/>
    <w:rsid w:val="002551E3"/>
    <w:rsid w:val="0025585D"/>
    <w:rsid w:val="0025676D"/>
    <w:rsid w:val="00256D87"/>
    <w:rsid w:val="00256F32"/>
    <w:rsid w:val="002573EE"/>
    <w:rsid w:val="00260519"/>
    <w:rsid w:val="00260C8C"/>
    <w:rsid w:val="0026184D"/>
    <w:rsid w:val="002625BC"/>
    <w:rsid w:val="00262D7D"/>
    <w:rsid w:val="00263868"/>
    <w:rsid w:val="00263C9E"/>
    <w:rsid w:val="00263D5C"/>
    <w:rsid w:val="00265C2B"/>
    <w:rsid w:val="00265E3E"/>
    <w:rsid w:val="002667B3"/>
    <w:rsid w:val="002674B6"/>
    <w:rsid w:val="0026790B"/>
    <w:rsid w:val="002700D1"/>
    <w:rsid w:val="002708A8"/>
    <w:rsid w:val="00270C07"/>
    <w:rsid w:val="00271360"/>
    <w:rsid w:val="0027227C"/>
    <w:rsid w:val="002748D4"/>
    <w:rsid w:val="00276053"/>
    <w:rsid w:val="00276771"/>
    <w:rsid w:val="00276BD6"/>
    <w:rsid w:val="00277461"/>
    <w:rsid w:val="00277D7B"/>
    <w:rsid w:val="00277D80"/>
    <w:rsid w:val="0028034F"/>
    <w:rsid w:val="002804EC"/>
    <w:rsid w:val="00281F00"/>
    <w:rsid w:val="00283441"/>
    <w:rsid w:val="00283E40"/>
    <w:rsid w:val="0028460A"/>
    <w:rsid w:val="00285402"/>
    <w:rsid w:val="00285D49"/>
    <w:rsid w:val="00285F19"/>
    <w:rsid w:val="00286D22"/>
    <w:rsid w:val="0029129D"/>
    <w:rsid w:val="0029236D"/>
    <w:rsid w:val="00292A95"/>
    <w:rsid w:val="0029351C"/>
    <w:rsid w:val="00294821"/>
    <w:rsid w:val="00294B24"/>
    <w:rsid w:val="00294C6B"/>
    <w:rsid w:val="0029552C"/>
    <w:rsid w:val="002959F3"/>
    <w:rsid w:val="00296653"/>
    <w:rsid w:val="002968BD"/>
    <w:rsid w:val="002974BC"/>
    <w:rsid w:val="002A12CA"/>
    <w:rsid w:val="002A13E4"/>
    <w:rsid w:val="002A153F"/>
    <w:rsid w:val="002A17EE"/>
    <w:rsid w:val="002A2921"/>
    <w:rsid w:val="002A305F"/>
    <w:rsid w:val="002A30B3"/>
    <w:rsid w:val="002A3A32"/>
    <w:rsid w:val="002A3B09"/>
    <w:rsid w:val="002A4A20"/>
    <w:rsid w:val="002A4A8F"/>
    <w:rsid w:val="002A5123"/>
    <w:rsid w:val="002A6BCD"/>
    <w:rsid w:val="002A7B59"/>
    <w:rsid w:val="002A7D6B"/>
    <w:rsid w:val="002A7FD9"/>
    <w:rsid w:val="002B0526"/>
    <w:rsid w:val="002B136A"/>
    <w:rsid w:val="002B1ED6"/>
    <w:rsid w:val="002B2050"/>
    <w:rsid w:val="002B2185"/>
    <w:rsid w:val="002B2682"/>
    <w:rsid w:val="002B313B"/>
    <w:rsid w:val="002B3671"/>
    <w:rsid w:val="002B36E8"/>
    <w:rsid w:val="002B4111"/>
    <w:rsid w:val="002B474B"/>
    <w:rsid w:val="002B4CFD"/>
    <w:rsid w:val="002B5EB6"/>
    <w:rsid w:val="002B7968"/>
    <w:rsid w:val="002B7CA6"/>
    <w:rsid w:val="002B7CC0"/>
    <w:rsid w:val="002C0888"/>
    <w:rsid w:val="002C1BC6"/>
    <w:rsid w:val="002C479A"/>
    <w:rsid w:val="002C4A13"/>
    <w:rsid w:val="002C4AE7"/>
    <w:rsid w:val="002C5F57"/>
    <w:rsid w:val="002C7975"/>
    <w:rsid w:val="002D11B3"/>
    <w:rsid w:val="002D2ECE"/>
    <w:rsid w:val="002D4AE5"/>
    <w:rsid w:val="002D503A"/>
    <w:rsid w:val="002D579C"/>
    <w:rsid w:val="002D5AF9"/>
    <w:rsid w:val="002D6245"/>
    <w:rsid w:val="002D627E"/>
    <w:rsid w:val="002D640B"/>
    <w:rsid w:val="002D6AD1"/>
    <w:rsid w:val="002D741A"/>
    <w:rsid w:val="002D744C"/>
    <w:rsid w:val="002D7B7D"/>
    <w:rsid w:val="002E03BE"/>
    <w:rsid w:val="002E20DA"/>
    <w:rsid w:val="002E21B5"/>
    <w:rsid w:val="002E29F8"/>
    <w:rsid w:val="002E32D4"/>
    <w:rsid w:val="002E33F2"/>
    <w:rsid w:val="002E385B"/>
    <w:rsid w:val="002E3D89"/>
    <w:rsid w:val="002E60B6"/>
    <w:rsid w:val="002E60ED"/>
    <w:rsid w:val="002E780E"/>
    <w:rsid w:val="002F1754"/>
    <w:rsid w:val="002F1DCA"/>
    <w:rsid w:val="002F371D"/>
    <w:rsid w:val="002F3B66"/>
    <w:rsid w:val="002F411D"/>
    <w:rsid w:val="002F5A34"/>
    <w:rsid w:val="002F5F68"/>
    <w:rsid w:val="002F6330"/>
    <w:rsid w:val="002F635C"/>
    <w:rsid w:val="002F6A77"/>
    <w:rsid w:val="002F7C21"/>
    <w:rsid w:val="002F7D18"/>
    <w:rsid w:val="00300139"/>
    <w:rsid w:val="003004BC"/>
    <w:rsid w:val="00300F31"/>
    <w:rsid w:val="00301266"/>
    <w:rsid w:val="003014BD"/>
    <w:rsid w:val="003016F3"/>
    <w:rsid w:val="003019ED"/>
    <w:rsid w:val="00301AE4"/>
    <w:rsid w:val="00302578"/>
    <w:rsid w:val="003028B0"/>
    <w:rsid w:val="00302DCB"/>
    <w:rsid w:val="00302E95"/>
    <w:rsid w:val="003043FC"/>
    <w:rsid w:val="00305798"/>
    <w:rsid w:val="003059B8"/>
    <w:rsid w:val="003063B7"/>
    <w:rsid w:val="003069AB"/>
    <w:rsid w:val="00307198"/>
    <w:rsid w:val="0030768C"/>
    <w:rsid w:val="0030773D"/>
    <w:rsid w:val="0030785D"/>
    <w:rsid w:val="003100CD"/>
    <w:rsid w:val="00310FD3"/>
    <w:rsid w:val="00311B8C"/>
    <w:rsid w:val="00313748"/>
    <w:rsid w:val="003144D4"/>
    <w:rsid w:val="00315C65"/>
    <w:rsid w:val="00315EC3"/>
    <w:rsid w:val="00316B12"/>
    <w:rsid w:val="00316CAA"/>
    <w:rsid w:val="00316F7E"/>
    <w:rsid w:val="00317495"/>
    <w:rsid w:val="00320181"/>
    <w:rsid w:val="003207F4"/>
    <w:rsid w:val="00321A43"/>
    <w:rsid w:val="00321B2C"/>
    <w:rsid w:val="00321C6F"/>
    <w:rsid w:val="003232C8"/>
    <w:rsid w:val="00324B41"/>
    <w:rsid w:val="003262EA"/>
    <w:rsid w:val="003264E5"/>
    <w:rsid w:val="0032692C"/>
    <w:rsid w:val="003269C0"/>
    <w:rsid w:val="00326D08"/>
    <w:rsid w:val="00326E15"/>
    <w:rsid w:val="00331253"/>
    <w:rsid w:val="00331650"/>
    <w:rsid w:val="0033167D"/>
    <w:rsid w:val="00331A31"/>
    <w:rsid w:val="00332298"/>
    <w:rsid w:val="0033257E"/>
    <w:rsid w:val="003340AE"/>
    <w:rsid w:val="00335D77"/>
    <w:rsid w:val="00335F81"/>
    <w:rsid w:val="00335F8C"/>
    <w:rsid w:val="00336B64"/>
    <w:rsid w:val="00336CCD"/>
    <w:rsid w:val="0034013B"/>
    <w:rsid w:val="003407B7"/>
    <w:rsid w:val="003413B8"/>
    <w:rsid w:val="003418F4"/>
    <w:rsid w:val="00341CB9"/>
    <w:rsid w:val="00341F18"/>
    <w:rsid w:val="00343AB1"/>
    <w:rsid w:val="0034458D"/>
    <w:rsid w:val="0034554F"/>
    <w:rsid w:val="00345586"/>
    <w:rsid w:val="00345CA5"/>
    <w:rsid w:val="00346015"/>
    <w:rsid w:val="00346855"/>
    <w:rsid w:val="003473D0"/>
    <w:rsid w:val="00350DC5"/>
    <w:rsid w:val="00351769"/>
    <w:rsid w:val="0035176C"/>
    <w:rsid w:val="00351A82"/>
    <w:rsid w:val="00351D58"/>
    <w:rsid w:val="003520E6"/>
    <w:rsid w:val="00352D0C"/>
    <w:rsid w:val="00353085"/>
    <w:rsid w:val="0035340F"/>
    <w:rsid w:val="0035366F"/>
    <w:rsid w:val="00354331"/>
    <w:rsid w:val="00354A0B"/>
    <w:rsid w:val="00354B0C"/>
    <w:rsid w:val="0035584B"/>
    <w:rsid w:val="0035589B"/>
    <w:rsid w:val="003564ED"/>
    <w:rsid w:val="00356E0F"/>
    <w:rsid w:val="0035726E"/>
    <w:rsid w:val="00357600"/>
    <w:rsid w:val="00357672"/>
    <w:rsid w:val="003607BC"/>
    <w:rsid w:val="003616B1"/>
    <w:rsid w:val="00361820"/>
    <w:rsid w:val="00362615"/>
    <w:rsid w:val="003634FD"/>
    <w:rsid w:val="003635CE"/>
    <w:rsid w:val="0036369D"/>
    <w:rsid w:val="0036442D"/>
    <w:rsid w:val="00364A53"/>
    <w:rsid w:val="00365796"/>
    <w:rsid w:val="00365A11"/>
    <w:rsid w:val="003661DB"/>
    <w:rsid w:val="0036682B"/>
    <w:rsid w:val="00366A2A"/>
    <w:rsid w:val="00367C1D"/>
    <w:rsid w:val="0037013E"/>
    <w:rsid w:val="00370677"/>
    <w:rsid w:val="00370BC3"/>
    <w:rsid w:val="00372C87"/>
    <w:rsid w:val="00373ED8"/>
    <w:rsid w:val="00375E47"/>
    <w:rsid w:val="00377816"/>
    <w:rsid w:val="00380D67"/>
    <w:rsid w:val="003819AB"/>
    <w:rsid w:val="00384480"/>
    <w:rsid w:val="0038459C"/>
    <w:rsid w:val="0038475C"/>
    <w:rsid w:val="00384853"/>
    <w:rsid w:val="00384C69"/>
    <w:rsid w:val="00386A58"/>
    <w:rsid w:val="00386C6A"/>
    <w:rsid w:val="00387766"/>
    <w:rsid w:val="00387A7A"/>
    <w:rsid w:val="0039028F"/>
    <w:rsid w:val="003902EF"/>
    <w:rsid w:val="0039040C"/>
    <w:rsid w:val="003907DA"/>
    <w:rsid w:val="00390CC1"/>
    <w:rsid w:val="00391244"/>
    <w:rsid w:val="0039156A"/>
    <w:rsid w:val="0039161B"/>
    <w:rsid w:val="003916D8"/>
    <w:rsid w:val="00391BDB"/>
    <w:rsid w:val="003923A5"/>
    <w:rsid w:val="00393AB1"/>
    <w:rsid w:val="003940FF"/>
    <w:rsid w:val="00396153"/>
    <w:rsid w:val="00396348"/>
    <w:rsid w:val="00396A1C"/>
    <w:rsid w:val="0039795D"/>
    <w:rsid w:val="00397C97"/>
    <w:rsid w:val="003A1AA6"/>
    <w:rsid w:val="003A2670"/>
    <w:rsid w:val="003A28C1"/>
    <w:rsid w:val="003A3E75"/>
    <w:rsid w:val="003A578A"/>
    <w:rsid w:val="003A6A77"/>
    <w:rsid w:val="003A71AB"/>
    <w:rsid w:val="003A78FA"/>
    <w:rsid w:val="003A7BD7"/>
    <w:rsid w:val="003B0DE4"/>
    <w:rsid w:val="003B1584"/>
    <w:rsid w:val="003B1A2F"/>
    <w:rsid w:val="003B1AF2"/>
    <w:rsid w:val="003B1D7D"/>
    <w:rsid w:val="003B33B2"/>
    <w:rsid w:val="003B3E78"/>
    <w:rsid w:val="003B40BD"/>
    <w:rsid w:val="003B41B7"/>
    <w:rsid w:val="003B649A"/>
    <w:rsid w:val="003B6574"/>
    <w:rsid w:val="003B6E99"/>
    <w:rsid w:val="003B7544"/>
    <w:rsid w:val="003C0270"/>
    <w:rsid w:val="003C162E"/>
    <w:rsid w:val="003C2F68"/>
    <w:rsid w:val="003C3633"/>
    <w:rsid w:val="003C3DB4"/>
    <w:rsid w:val="003C43C4"/>
    <w:rsid w:val="003C4A9D"/>
    <w:rsid w:val="003C53D9"/>
    <w:rsid w:val="003C5AAD"/>
    <w:rsid w:val="003C672C"/>
    <w:rsid w:val="003C6B04"/>
    <w:rsid w:val="003C79D9"/>
    <w:rsid w:val="003C7DEA"/>
    <w:rsid w:val="003D194E"/>
    <w:rsid w:val="003D1EA3"/>
    <w:rsid w:val="003D1F24"/>
    <w:rsid w:val="003D20F0"/>
    <w:rsid w:val="003D2593"/>
    <w:rsid w:val="003D2B6B"/>
    <w:rsid w:val="003D2F8B"/>
    <w:rsid w:val="003D489C"/>
    <w:rsid w:val="003D4D9B"/>
    <w:rsid w:val="003D5364"/>
    <w:rsid w:val="003D58DF"/>
    <w:rsid w:val="003D5CEF"/>
    <w:rsid w:val="003D5ED3"/>
    <w:rsid w:val="003D73AA"/>
    <w:rsid w:val="003E1E93"/>
    <w:rsid w:val="003E2FDE"/>
    <w:rsid w:val="003E4259"/>
    <w:rsid w:val="003E4CA3"/>
    <w:rsid w:val="003E4DDA"/>
    <w:rsid w:val="003E58CE"/>
    <w:rsid w:val="003E60DD"/>
    <w:rsid w:val="003E63A8"/>
    <w:rsid w:val="003E6C90"/>
    <w:rsid w:val="003E7896"/>
    <w:rsid w:val="003E7BAF"/>
    <w:rsid w:val="003F183E"/>
    <w:rsid w:val="003F29BA"/>
    <w:rsid w:val="003F3D3C"/>
    <w:rsid w:val="003F4C2E"/>
    <w:rsid w:val="003F4D12"/>
    <w:rsid w:val="003F5277"/>
    <w:rsid w:val="003F5D4A"/>
    <w:rsid w:val="003F63F7"/>
    <w:rsid w:val="003F7099"/>
    <w:rsid w:val="003F7567"/>
    <w:rsid w:val="003F758E"/>
    <w:rsid w:val="00400BBE"/>
    <w:rsid w:val="004021CC"/>
    <w:rsid w:val="00402608"/>
    <w:rsid w:val="00403FD0"/>
    <w:rsid w:val="00404295"/>
    <w:rsid w:val="00404466"/>
    <w:rsid w:val="00404B0B"/>
    <w:rsid w:val="00404F1F"/>
    <w:rsid w:val="00405389"/>
    <w:rsid w:val="004059FB"/>
    <w:rsid w:val="0040701A"/>
    <w:rsid w:val="0040761A"/>
    <w:rsid w:val="00407719"/>
    <w:rsid w:val="0040798E"/>
    <w:rsid w:val="0041012E"/>
    <w:rsid w:val="0041068D"/>
    <w:rsid w:val="004108C8"/>
    <w:rsid w:val="004109E2"/>
    <w:rsid w:val="00410AD8"/>
    <w:rsid w:val="00411D51"/>
    <w:rsid w:val="00412F20"/>
    <w:rsid w:val="00414ED3"/>
    <w:rsid w:val="00415270"/>
    <w:rsid w:val="00416906"/>
    <w:rsid w:val="00416BCC"/>
    <w:rsid w:val="00416DB8"/>
    <w:rsid w:val="004173AE"/>
    <w:rsid w:val="00417561"/>
    <w:rsid w:val="004179F5"/>
    <w:rsid w:val="00417DF0"/>
    <w:rsid w:val="0042032E"/>
    <w:rsid w:val="00420A6A"/>
    <w:rsid w:val="00420E04"/>
    <w:rsid w:val="0042143D"/>
    <w:rsid w:val="00421841"/>
    <w:rsid w:val="00421BB4"/>
    <w:rsid w:val="0042277A"/>
    <w:rsid w:val="00423117"/>
    <w:rsid w:val="00423131"/>
    <w:rsid w:val="00423236"/>
    <w:rsid w:val="004239D8"/>
    <w:rsid w:val="00423BBE"/>
    <w:rsid w:val="00423D04"/>
    <w:rsid w:val="00424391"/>
    <w:rsid w:val="004250B5"/>
    <w:rsid w:val="00425791"/>
    <w:rsid w:val="00427AA7"/>
    <w:rsid w:val="0043081D"/>
    <w:rsid w:val="00431163"/>
    <w:rsid w:val="004314E8"/>
    <w:rsid w:val="0043260F"/>
    <w:rsid w:val="00432887"/>
    <w:rsid w:val="00436304"/>
    <w:rsid w:val="004406DC"/>
    <w:rsid w:val="00440737"/>
    <w:rsid w:val="004412EA"/>
    <w:rsid w:val="004414DB"/>
    <w:rsid w:val="004430BD"/>
    <w:rsid w:val="004430D5"/>
    <w:rsid w:val="00444C8C"/>
    <w:rsid w:val="00444D9F"/>
    <w:rsid w:val="00445467"/>
    <w:rsid w:val="0044583A"/>
    <w:rsid w:val="0044583D"/>
    <w:rsid w:val="00446274"/>
    <w:rsid w:val="00446AD6"/>
    <w:rsid w:val="004477FF"/>
    <w:rsid w:val="00447DDE"/>
    <w:rsid w:val="004502A6"/>
    <w:rsid w:val="0045073B"/>
    <w:rsid w:val="00450F33"/>
    <w:rsid w:val="00451D0D"/>
    <w:rsid w:val="004523A3"/>
    <w:rsid w:val="004528FC"/>
    <w:rsid w:val="00454070"/>
    <w:rsid w:val="0045688D"/>
    <w:rsid w:val="00460B2F"/>
    <w:rsid w:val="00461855"/>
    <w:rsid w:val="004619B7"/>
    <w:rsid w:val="004626BC"/>
    <w:rsid w:val="0046375C"/>
    <w:rsid w:val="00463D5B"/>
    <w:rsid w:val="00465591"/>
    <w:rsid w:val="004663B6"/>
    <w:rsid w:val="00466E03"/>
    <w:rsid w:val="004674D6"/>
    <w:rsid w:val="004679A4"/>
    <w:rsid w:val="004707B2"/>
    <w:rsid w:val="00470956"/>
    <w:rsid w:val="00470AB9"/>
    <w:rsid w:val="00470BDB"/>
    <w:rsid w:val="00470C97"/>
    <w:rsid w:val="00470CB1"/>
    <w:rsid w:val="00470D21"/>
    <w:rsid w:val="00470D8A"/>
    <w:rsid w:val="00470F9F"/>
    <w:rsid w:val="00470FA1"/>
    <w:rsid w:val="004710CE"/>
    <w:rsid w:val="00471127"/>
    <w:rsid w:val="00471A9A"/>
    <w:rsid w:val="004727A7"/>
    <w:rsid w:val="00472E3E"/>
    <w:rsid w:val="004738D3"/>
    <w:rsid w:val="00474646"/>
    <w:rsid w:val="004755F3"/>
    <w:rsid w:val="00475705"/>
    <w:rsid w:val="00475CDD"/>
    <w:rsid w:val="00477792"/>
    <w:rsid w:val="004779B4"/>
    <w:rsid w:val="00477AB5"/>
    <w:rsid w:val="00480D01"/>
    <w:rsid w:val="00482DE1"/>
    <w:rsid w:val="0048387D"/>
    <w:rsid w:val="0048430C"/>
    <w:rsid w:val="004845C9"/>
    <w:rsid w:val="00484AF9"/>
    <w:rsid w:val="00485B4D"/>
    <w:rsid w:val="00486038"/>
    <w:rsid w:val="00486DF5"/>
    <w:rsid w:val="00487864"/>
    <w:rsid w:val="0049072E"/>
    <w:rsid w:val="00490F41"/>
    <w:rsid w:val="00491189"/>
    <w:rsid w:val="00492F5A"/>
    <w:rsid w:val="00496033"/>
    <w:rsid w:val="00496118"/>
    <w:rsid w:val="00497134"/>
    <w:rsid w:val="00497488"/>
    <w:rsid w:val="00497A3D"/>
    <w:rsid w:val="00497A74"/>
    <w:rsid w:val="004A0745"/>
    <w:rsid w:val="004A0D24"/>
    <w:rsid w:val="004A46C5"/>
    <w:rsid w:val="004A62DD"/>
    <w:rsid w:val="004A6787"/>
    <w:rsid w:val="004A6BD4"/>
    <w:rsid w:val="004A7957"/>
    <w:rsid w:val="004A7C12"/>
    <w:rsid w:val="004A7EB7"/>
    <w:rsid w:val="004B2005"/>
    <w:rsid w:val="004B21A3"/>
    <w:rsid w:val="004B2E3F"/>
    <w:rsid w:val="004B39CA"/>
    <w:rsid w:val="004B452D"/>
    <w:rsid w:val="004B461D"/>
    <w:rsid w:val="004B48D4"/>
    <w:rsid w:val="004B497E"/>
    <w:rsid w:val="004B56CF"/>
    <w:rsid w:val="004B66BD"/>
    <w:rsid w:val="004B7490"/>
    <w:rsid w:val="004B7D36"/>
    <w:rsid w:val="004C0851"/>
    <w:rsid w:val="004C1744"/>
    <w:rsid w:val="004C28C5"/>
    <w:rsid w:val="004C3327"/>
    <w:rsid w:val="004C48F1"/>
    <w:rsid w:val="004C496C"/>
    <w:rsid w:val="004C4AB4"/>
    <w:rsid w:val="004C4E30"/>
    <w:rsid w:val="004C4E7B"/>
    <w:rsid w:val="004C5512"/>
    <w:rsid w:val="004C5FF4"/>
    <w:rsid w:val="004C6708"/>
    <w:rsid w:val="004C6F2F"/>
    <w:rsid w:val="004C7A10"/>
    <w:rsid w:val="004C7DBF"/>
    <w:rsid w:val="004D0BD7"/>
    <w:rsid w:val="004D1664"/>
    <w:rsid w:val="004D1912"/>
    <w:rsid w:val="004D2571"/>
    <w:rsid w:val="004D42C8"/>
    <w:rsid w:val="004D702B"/>
    <w:rsid w:val="004E1C46"/>
    <w:rsid w:val="004E20F1"/>
    <w:rsid w:val="004E2E35"/>
    <w:rsid w:val="004E3084"/>
    <w:rsid w:val="004E3376"/>
    <w:rsid w:val="004E4815"/>
    <w:rsid w:val="004E4884"/>
    <w:rsid w:val="004E5C3B"/>
    <w:rsid w:val="004E5FE6"/>
    <w:rsid w:val="004E6266"/>
    <w:rsid w:val="004E640A"/>
    <w:rsid w:val="004E674B"/>
    <w:rsid w:val="004E6E55"/>
    <w:rsid w:val="004F0220"/>
    <w:rsid w:val="004F258B"/>
    <w:rsid w:val="004F2591"/>
    <w:rsid w:val="004F350F"/>
    <w:rsid w:val="004F3A35"/>
    <w:rsid w:val="004F3B80"/>
    <w:rsid w:val="004F4104"/>
    <w:rsid w:val="004F4710"/>
    <w:rsid w:val="004F5D69"/>
    <w:rsid w:val="004F603C"/>
    <w:rsid w:val="004F6963"/>
    <w:rsid w:val="004F6A38"/>
    <w:rsid w:val="004F6D2C"/>
    <w:rsid w:val="004F6E1A"/>
    <w:rsid w:val="004F6E46"/>
    <w:rsid w:val="004F75AE"/>
    <w:rsid w:val="004F7975"/>
    <w:rsid w:val="004F7D8F"/>
    <w:rsid w:val="004F7E95"/>
    <w:rsid w:val="00501003"/>
    <w:rsid w:val="0050139F"/>
    <w:rsid w:val="00501B46"/>
    <w:rsid w:val="00501D65"/>
    <w:rsid w:val="005032D8"/>
    <w:rsid w:val="0050435C"/>
    <w:rsid w:val="005049B9"/>
    <w:rsid w:val="005049EF"/>
    <w:rsid w:val="0050543A"/>
    <w:rsid w:val="00510316"/>
    <w:rsid w:val="00511257"/>
    <w:rsid w:val="005115E1"/>
    <w:rsid w:val="0051167E"/>
    <w:rsid w:val="00511C1D"/>
    <w:rsid w:val="005126E2"/>
    <w:rsid w:val="0051274C"/>
    <w:rsid w:val="00512B2E"/>
    <w:rsid w:val="00512FD4"/>
    <w:rsid w:val="0051307B"/>
    <w:rsid w:val="00513E4B"/>
    <w:rsid w:val="0051474C"/>
    <w:rsid w:val="00514B79"/>
    <w:rsid w:val="00514E7F"/>
    <w:rsid w:val="0051518B"/>
    <w:rsid w:val="00515803"/>
    <w:rsid w:val="00515A8B"/>
    <w:rsid w:val="00515AB6"/>
    <w:rsid w:val="00515C24"/>
    <w:rsid w:val="005172BF"/>
    <w:rsid w:val="005179D0"/>
    <w:rsid w:val="00517C15"/>
    <w:rsid w:val="005200D9"/>
    <w:rsid w:val="00520961"/>
    <w:rsid w:val="00521C04"/>
    <w:rsid w:val="00521F83"/>
    <w:rsid w:val="005228B3"/>
    <w:rsid w:val="00523ACE"/>
    <w:rsid w:val="00523F63"/>
    <w:rsid w:val="00524136"/>
    <w:rsid w:val="00524358"/>
    <w:rsid w:val="00525969"/>
    <w:rsid w:val="00525F5F"/>
    <w:rsid w:val="005263F8"/>
    <w:rsid w:val="00526ACE"/>
    <w:rsid w:val="005272F7"/>
    <w:rsid w:val="005312DD"/>
    <w:rsid w:val="005335D7"/>
    <w:rsid w:val="00534C1F"/>
    <w:rsid w:val="00535210"/>
    <w:rsid w:val="00535ED3"/>
    <w:rsid w:val="00536073"/>
    <w:rsid w:val="00536303"/>
    <w:rsid w:val="00536DC8"/>
    <w:rsid w:val="00536EDE"/>
    <w:rsid w:val="00540333"/>
    <w:rsid w:val="00540486"/>
    <w:rsid w:val="005412E2"/>
    <w:rsid w:val="00541419"/>
    <w:rsid w:val="00541700"/>
    <w:rsid w:val="005422FF"/>
    <w:rsid w:val="0054239C"/>
    <w:rsid w:val="005428DC"/>
    <w:rsid w:val="005429EC"/>
    <w:rsid w:val="005436FE"/>
    <w:rsid w:val="00543867"/>
    <w:rsid w:val="00543C50"/>
    <w:rsid w:val="00544176"/>
    <w:rsid w:val="005456CE"/>
    <w:rsid w:val="005462D2"/>
    <w:rsid w:val="0054675B"/>
    <w:rsid w:val="005467F3"/>
    <w:rsid w:val="0054680E"/>
    <w:rsid w:val="0054797B"/>
    <w:rsid w:val="005503A2"/>
    <w:rsid w:val="005514E1"/>
    <w:rsid w:val="00551961"/>
    <w:rsid w:val="00551EF3"/>
    <w:rsid w:val="00551FA3"/>
    <w:rsid w:val="0055263A"/>
    <w:rsid w:val="00552D13"/>
    <w:rsid w:val="00554149"/>
    <w:rsid w:val="005542E7"/>
    <w:rsid w:val="0055503F"/>
    <w:rsid w:val="00555ADA"/>
    <w:rsid w:val="00556684"/>
    <w:rsid w:val="00556AB2"/>
    <w:rsid w:val="005572A2"/>
    <w:rsid w:val="00557942"/>
    <w:rsid w:val="00560168"/>
    <w:rsid w:val="00560356"/>
    <w:rsid w:val="005626CB"/>
    <w:rsid w:val="00563183"/>
    <w:rsid w:val="00563629"/>
    <w:rsid w:val="00563CC0"/>
    <w:rsid w:val="00565C3F"/>
    <w:rsid w:val="005662A6"/>
    <w:rsid w:val="00567202"/>
    <w:rsid w:val="00567888"/>
    <w:rsid w:val="005706BE"/>
    <w:rsid w:val="00573749"/>
    <w:rsid w:val="00573822"/>
    <w:rsid w:val="005738FF"/>
    <w:rsid w:val="00574901"/>
    <w:rsid w:val="00576825"/>
    <w:rsid w:val="005768C3"/>
    <w:rsid w:val="00577726"/>
    <w:rsid w:val="00577956"/>
    <w:rsid w:val="00577FB2"/>
    <w:rsid w:val="005802F1"/>
    <w:rsid w:val="0058031C"/>
    <w:rsid w:val="00580691"/>
    <w:rsid w:val="00580D12"/>
    <w:rsid w:val="005814CC"/>
    <w:rsid w:val="00581AD8"/>
    <w:rsid w:val="00582199"/>
    <w:rsid w:val="00582B88"/>
    <w:rsid w:val="00582E6D"/>
    <w:rsid w:val="0058305E"/>
    <w:rsid w:val="00586BE6"/>
    <w:rsid w:val="0058711C"/>
    <w:rsid w:val="00587EFF"/>
    <w:rsid w:val="005910FB"/>
    <w:rsid w:val="005912DD"/>
    <w:rsid w:val="005914E2"/>
    <w:rsid w:val="00591966"/>
    <w:rsid w:val="00591EA7"/>
    <w:rsid w:val="00592320"/>
    <w:rsid w:val="00592652"/>
    <w:rsid w:val="0059277C"/>
    <w:rsid w:val="0059354B"/>
    <w:rsid w:val="00593A95"/>
    <w:rsid w:val="0059485A"/>
    <w:rsid w:val="005959D1"/>
    <w:rsid w:val="005968DD"/>
    <w:rsid w:val="005968FC"/>
    <w:rsid w:val="005971FC"/>
    <w:rsid w:val="005973BE"/>
    <w:rsid w:val="0059743E"/>
    <w:rsid w:val="005A0298"/>
    <w:rsid w:val="005A0FF7"/>
    <w:rsid w:val="005A12D2"/>
    <w:rsid w:val="005A16F5"/>
    <w:rsid w:val="005A2D8D"/>
    <w:rsid w:val="005A3AE0"/>
    <w:rsid w:val="005A4076"/>
    <w:rsid w:val="005A5AFA"/>
    <w:rsid w:val="005A60FB"/>
    <w:rsid w:val="005A6172"/>
    <w:rsid w:val="005A741E"/>
    <w:rsid w:val="005B0FF3"/>
    <w:rsid w:val="005B12FA"/>
    <w:rsid w:val="005B273F"/>
    <w:rsid w:val="005B2BC1"/>
    <w:rsid w:val="005B5389"/>
    <w:rsid w:val="005B55A8"/>
    <w:rsid w:val="005B647F"/>
    <w:rsid w:val="005B651F"/>
    <w:rsid w:val="005B6595"/>
    <w:rsid w:val="005B663D"/>
    <w:rsid w:val="005B6B76"/>
    <w:rsid w:val="005B6C4A"/>
    <w:rsid w:val="005B7285"/>
    <w:rsid w:val="005B7997"/>
    <w:rsid w:val="005B7BE4"/>
    <w:rsid w:val="005C0870"/>
    <w:rsid w:val="005C0AA1"/>
    <w:rsid w:val="005C35EC"/>
    <w:rsid w:val="005C5885"/>
    <w:rsid w:val="005C6616"/>
    <w:rsid w:val="005C6891"/>
    <w:rsid w:val="005C7246"/>
    <w:rsid w:val="005D014D"/>
    <w:rsid w:val="005D0C53"/>
    <w:rsid w:val="005D18A8"/>
    <w:rsid w:val="005D1A87"/>
    <w:rsid w:val="005D2838"/>
    <w:rsid w:val="005D2ECE"/>
    <w:rsid w:val="005D3729"/>
    <w:rsid w:val="005D4023"/>
    <w:rsid w:val="005D517A"/>
    <w:rsid w:val="005D7A12"/>
    <w:rsid w:val="005D7D85"/>
    <w:rsid w:val="005E11F4"/>
    <w:rsid w:val="005E215C"/>
    <w:rsid w:val="005E2EEF"/>
    <w:rsid w:val="005E32F3"/>
    <w:rsid w:val="005E467C"/>
    <w:rsid w:val="005E48B4"/>
    <w:rsid w:val="005E5278"/>
    <w:rsid w:val="005E5862"/>
    <w:rsid w:val="005E6230"/>
    <w:rsid w:val="005E6C53"/>
    <w:rsid w:val="005E6D7C"/>
    <w:rsid w:val="005E73AC"/>
    <w:rsid w:val="005E7B94"/>
    <w:rsid w:val="005F0001"/>
    <w:rsid w:val="005F0331"/>
    <w:rsid w:val="005F04FE"/>
    <w:rsid w:val="005F0A73"/>
    <w:rsid w:val="005F0D64"/>
    <w:rsid w:val="005F10A6"/>
    <w:rsid w:val="005F12D8"/>
    <w:rsid w:val="005F210A"/>
    <w:rsid w:val="005F211D"/>
    <w:rsid w:val="005F26DB"/>
    <w:rsid w:val="005F2D27"/>
    <w:rsid w:val="005F4003"/>
    <w:rsid w:val="005F4972"/>
    <w:rsid w:val="005F4B4B"/>
    <w:rsid w:val="005F51DF"/>
    <w:rsid w:val="005F5F6F"/>
    <w:rsid w:val="005F7BA1"/>
    <w:rsid w:val="006003B8"/>
    <w:rsid w:val="00600B8E"/>
    <w:rsid w:val="00600FB6"/>
    <w:rsid w:val="006018D8"/>
    <w:rsid w:val="00601AE7"/>
    <w:rsid w:val="00601C6D"/>
    <w:rsid w:val="00601F20"/>
    <w:rsid w:val="00601F8A"/>
    <w:rsid w:val="00602F92"/>
    <w:rsid w:val="00603031"/>
    <w:rsid w:val="006032E7"/>
    <w:rsid w:val="00604A65"/>
    <w:rsid w:val="0060639F"/>
    <w:rsid w:val="006075D0"/>
    <w:rsid w:val="006078BB"/>
    <w:rsid w:val="006108C6"/>
    <w:rsid w:val="0061095F"/>
    <w:rsid w:val="00610CFC"/>
    <w:rsid w:val="006110DA"/>
    <w:rsid w:val="00612B9B"/>
    <w:rsid w:val="0061374C"/>
    <w:rsid w:val="00613D50"/>
    <w:rsid w:val="0061507C"/>
    <w:rsid w:val="00616E60"/>
    <w:rsid w:val="0061709C"/>
    <w:rsid w:val="00617C49"/>
    <w:rsid w:val="00620B5B"/>
    <w:rsid w:val="006213E6"/>
    <w:rsid w:val="00622E94"/>
    <w:rsid w:val="00623D5D"/>
    <w:rsid w:val="00623DE9"/>
    <w:rsid w:val="00624365"/>
    <w:rsid w:val="006243B0"/>
    <w:rsid w:val="00624D69"/>
    <w:rsid w:val="006258B4"/>
    <w:rsid w:val="00625976"/>
    <w:rsid w:val="0063058B"/>
    <w:rsid w:val="006305BA"/>
    <w:rsid w:val="00630637"/>
    <w:rsid w:val="00630C16"/>
    <w:rsid w:val="00630D59"/>
    <w:rsid w:val="00630E89"/>
    <w:rsid w:val="00630FB8"/>
    <w:rsid w:val="00630FD7"/>
    <w:rsid w:val="006312D5"/>
    <w:rsid w:val="00631879"/>
    <w:rsid w:val="0063211C"/>
    <w:rsid w:val="006322E4"/>
    <w:rsid w:val="00632DDC"/>
    <w:rsid w:val="00633DC5"/>
    <w:rsid w:val="00633E81"/>
    <w:rsid w:val="00634B27"/>
    <w:rsid w:val="00634C0C"/>
    <w:rsid w:val="00634D72"/>
    <w:rsid w:val="00634E5B"/>
    <w:rsid w:val="00635D32"/>
    <w:rsid w:val="00636110"/>
    <w:rsid w:val="00636144"/>
    <w:rsid w:val="00637A6A"/>
    <w:rsid w:val="00637BCB"/>
    <w:rsid w:val="00640FFA"/>
    <w:rsid w:val="006425EA"/>
    <w:rsid w:val="00642908"/>
    <w:rsid w:val="00643B92"/>
    <w:rsid w:val="00644169"/>
    <w:rsid w:val="00644DA6"/>
    <w:rsid w:val="006450C8"/>
    <w:rsid w:val="0064659A"/>
    <w:rsid w:val="00646B0A"/>
    <w:rsid w:val="00650941"/>
    <w:rsid w:val="00653B3A"/>
    <w:rsid w:val="00654675"/>
    <w:rsid w:val="006548C4"/>
    <w:rsid w:val="00654DAE"/>
    <w:rsid w:val="00656511"/>
    <w:rsid w:val="006568C4"/>
    <w:rsid w:val="00660A86"/>
    <w:rsid w:val="006616D1"/>
    <w:rsid w:val="00661CB4"/>
    <w:rsid w:val="00662451"/>
    <w:rsid w:val="006628E9"/>
    <w:rsid w:val="00662C6D"/>
    <w:rsid w:val="00663745"/>
    <w:rsid w:val="00663A24"/>
    <w:rsid w:val="00663B45"/>
    <w:rsid w:val="00663B73"/>
    <w:rsid w:val="00663ED8"/>
    <w:rsid w:val="00664520"/>
    <w:rsid w:val="006646F6"/>
    <w:rsid w:val="006654C7"/>
    <w:rsid w:val="00666B48"/>
    <w:rsid w:val="00670BE8"/>
    <w:rsid w:val="0067156F"/>
    <w:rsid w:val="00672868"/>
    <w:rsid w:val="006747A4"/>
    <w:rsid w:val="0067485B"/>
    <w:rsid w:val="00675013"/>
    <w:rsid w:val="0067542C"/>
    <w:rsid w:val="00675E76"/>
    <w:rsid w:val="00675FDC"/>
    <w:rsid w:val="00676509"/>
    <w:rsid w:val="00677953"/>
    <w:rsid w:val="0068071C"/>
    <w:rsid w:val="006826D1"/>
    <w:rsid w:val="00682A7F"/>
    <w:rsid w:val="006843CD"/>
    <w:rsid w:val="0068456D"/>
    <w:rsid w:val="00684666"/>
    <w:rsid w:val="00685228"/>
    <w:rsid w:val="00686D30"/>
    <w:rsid w:val="00690167"/>
    <w:rsid w:val="006915D7"/>
    <w:rsid w:val="00692515"/>
    <w:rsid w:val="00692AC2"/>
    <w:rsid w:val="00693FA6"/>
    <w:rsid w:val="006940A9"/>
    <w:rsid w:val="00694E50"/>
    <w:rsid w:val="00697007"/>
    <w:rsid w:val="006A0E88"/>
    <w:rsid w:val="006A0FE1"/>
    <w:rsid w:val="006A2591"/>
    <w:rsid w:val="006A299D"/>
    <w:rsid w:val="006A2A58"/>
    <w:rsid w:val="006A3310"/>
    <w:rsid w:val="006A34D3"/>
    <w:rsid w:val="006A459C"/>
    <w:rsid w:val="006A5B80"/>
    <w:rsid w:val="006A7859"/>
    <w:rsid w:val="006A7E33"/>
    <w:rsid w:val="006B0B57"/>
    <w:rsid w:val="006B136B"/>
    <w:rsid w:val="006B1ED9"/>
    <w:rsid w:val="006B2F11"/>
    <w:rsid w:val="006B31BF"/>
    <w:rsid w:val="006B3BCE"/>
    <w:rsid w:val="006B4669"/>
    <w:rsid w:val="006B6208"/>
    <w:rsid w:val="006B66AB"/>
    <w:rsid w:val="006B773D"/>
    <w:rsid w:val="006B7B05"/>
    <w:rsid w:val="006C0000"/>
    <w:rsid w:val="006C0618"/>
    <w:rsid w:val="006C07B5"/>
    <w:rsid w:val="006C09FC"/>
    <w:rsid w:val="006C110C"/>
    <w:rsid w:val="006C1CED"/>
    <w:rsid w:val="006C200D"/>
    <w:rsid w:val="006C2010"/>
    <w:rsid w:val="006C20DA"/>
    <w:rsid w:val="006C32B8"/>
    <w:rsid w:val="006C3A93"/>
    <w:rsid w:val="006C55E9"/>
    <w:rsid w:val="006C6CCD"/>
    <w:rsid w:val="006C7826"/>
    <w:rsid w:val="006C7D1E"/>
    <w:rsid w:val="006D04A7"/>
    <w:rsid w:val="006D0583"/>
    <w:rsid w:val="006D1679"/>
    <w:rsid w:val="006D1BFD"/>
    <w:rsid w:val="006D1F5B"/>
    <w:rsid w:val="006D314E"/>
    <w:rsid w:val="006D3852"/>
    <w:rsid w:val="006D47F9"/>
    <w:rsid w:val="006D4DBA"/>
    <w:rsid w:val="006D59B9"/>
    <w:rsid w:val="006D5BE0"/>
    <w:rsid w:val="006D5FDF"/>
    <w:rsid w:val="006D6200"/>
    <w:rsid w:val="006D64AB"/>
    <w:rsid w:val="006D70BE"/>
    <w:rsid w:val="006D7382"/>
    <w:rsid w:val="006E07A3"/>
    <w:rsid w:val="006E0A61"/>
    <w:rsid w:val="006E0DAA"/>
    <w:rsid w:val="006E1841"/>
    <w:rsid w:val="006E1F3A"/>
    <w:rsid w:val="006E2DBB"/>
    <w:rsid w:val="006E4B3A"/>
    <w:rsid w:val="006E4BC7"/>
    <w:rsid w:val="006E5632"/>
    <w:rsid w:val="006E568E"/>
    <w:rsid w:val="006E5BED"/>
    <w:rsid w:val="006F04E7"/>
    <w:rsid w:val="006F061C"/>
    <w:rsid w:val="006F1EC4"/>
    <w:rsid w:val="006F4317"/>
    <w:rsid w:val="006F517E"/>
    <w:rsid w:val="006F53AF"/>
    <w:rsid w:val="006F54C3"/>
    <w:rsid w:val="006F64A3"/>
    <w:rsid w:val="006F6CFE"/>
    <w:rsid w:val="006F6D0B"/>
    <w:rsid w:val="006F712F"/>
    <w:rsid w:val="006F7768"/>
    <w:rsid w:val="00700879"/>
    <w:rsid w:val="00703170"/>
    <w:rsid w:val="00703662"/>
    <w:rsid w:val="0070456B"/>
    <w:rsid w:val="00704EA1"/>
    <w:rsid w:val="007069B6"/>
    <w:rsid w:val="00706C39"/>
    <w:rsid w:val="00707930"/>
    <w:rsid w:val="007127A8"/>
    <w:rsid w:val="0071463C"/>
    <w:rsid w:val="007155EA"/>
    <w:rsid w:val="00716033"/>
    <w:rsid w:val="00716069"/>
    <w:rsid w:val="00716CCD"/>
    <w:rsid w:val="00717241"/>
    <w:rsid w:val="007178F9"/>
    <w:rsid w:val="007203C4"/>
    <w:rsid w:val="00722F1F"/>
    <w:rsid w:val="00724B36"/>
    <w:rsid w:val="00725873"/>
    <w:rsid w:val="007259C2"/>
    <w:rsid w:val="00727001"/>
    <w:rsid w:val="00730DE2"/>
    <w:rsid w:val="00731577"/>
    <w:rsid w:val="00731A5B"/>
    <w:rsid w:val="0073216E"/>
    <w:rsid w:val="0073273F"/>
    <w:rsid w:val="00733280"/>
    <w:rsid w:val="007338FC"/>
    <w:rsid w:val="00733DBC"/>
    <w:rsid w:val="00734D7C"/>
    <w:rsid w:val="00735364"/>
    <w:rsid w:val="00736F4D"/>
    <w:rsid w:val="00741560"/>
    <w:rsid w:val="00741C07"/>
    <w:rsid w:val="00741E2B"/>
    <w:rsid w:val="00743A8B"/>
    <w:rsid w:val="0074583D"/>
    <w:rsid w:val="0075006C"/>
    <w:rsid w:val="0075012B"/>
    <w:rsid w:val="007505AA"/>
    <w:rsid w:val="007508FD"/>
    <w:rsid w:val="0075174A"/>
    <w:rsid w:val="00752183"/>
    <w:rsid w:val="007541DE"/>
    <w:rsid w:val="0075421F"/>
    <w:rsid w:val="007551E7"/>
    <w:rsid w:val="0075522E"/>
    <w:rsid w:val="00755648"/>
    <w:rsid w:val="007556A9"/>
    <w:rsid w:val="00755863"/>
    <w:rsid w:val="00755C7E"/>
    <w:rsid w:val="007561F9"/>
    <w:rsid w:val="00756B73"/>
    <w:rsid w:val="00761083"/>
    <w:rsid w:val="00761C2E"/>
    <w:rsid w:val="00761D91"/>
    <w:rsid w:val="00761F9C"/>
    <w:rsid w:val="00763EA1"/>
    <w:rsid w:val="00764AD6"/>
    <w:rsid w:val="00766311"/>
    <w:rsid w:val="007665BC"/>
    <w:rsid w:val="00767190"/>
    <w:rsid w:val="00767DA6"/>
    <w:rsid w:val="007705FF"/>
    <w:rsid w:val="00773AB5"/>
    <w:rsid w:val="00774916"/>
    <w:rsid w:val="00774C9F"/>
    <w:rsid w:val="00774DFC"/>
    <w:rsid w:val="00776C9A"/>
    <w:rsid w:val="00776D0F"/>
    <w:rsid w:val="007775DF"/>
    <w:rsid w:val="007815F3"/>
    <w:rsid w:val="0078184F"/>
    <w:rsid w:val="00781D9D"/>
    <w:rsid w:val="00782BD8"/>
    <w:rsid w:val="00783281"/>
    <w:rsid w:val="007834E4"/>
    <w:rsid w:val="00783D01"/>
    <w:rsid w:val="00784569"/>
    <w:rsid w:val="00784AD9"/>
    <w:rsid w:val="00786272"/>
    <w:rsid w:val="0078703C"/>
    <w:rsid w:val="00787BEF"/>
    <w:rsid w:val="00791BEC"/>
    <w:rsid w:val="00791CDE"/>
    <w:rsid w:val="00792719"/>
    <w:rsid w:val="00792E82"/>
    <w:rsid w:val="00793AE9"/>
    <w:rsid w:val="00794011"/>
    <w:rsid w:val="0079470E"/>
    <w:rsid w:val="007947BB"/>
    <w:rsid w:val="00794DD9"/>
    <w:rsid w:val="0079505C"/>
    <w:rsid w:val="00795064"/>
    <w:rsid w:val="007961C7"/>
    <w:rsid w:val="00796BD4"/>
    <w:rsid w:val="0079735B"/>
    <w:rsid w:val="007A0F81"/>
    <w:rsid w:val="007A17A5"/>
    <w:rsid w:val="007A264D"/>
    <w:rsid w:val="007A36DA"/>
    <w:rsid w:val="007A5451"/>
    <w:rsid w:val="007A62C4"/>
    <w:rsid w:val="007A6D8D"/>
    <w:rsid w:val="007A715B"/>
    <w:rsid w:val="007A730C"/>
    <w:rsid w:val="007A7EEF"/>
    <w:rsid w:val="007B07D2"/>
    <w:rsid w:val="007B0943"/>
    <w:rsid w:val="007B1B8E"/>
    <w:rsid w:val="007B260A"/>
    <w:rsid w:val="007B43F2"/>
    <w:rsid w:val="007B49E7"/>
    <w:rsid w:val="007B5A5A"/>
    <w:rsid w:val="007B63FD"/>
    <w:rsid w:val="007B6C0B"/>
    <w:rsid w:val="007B6ED8"/>
    <w:rsid w:val="007B7681"/>
    <w:rsid w:val="007B775C"/>
    <w:rsid w:val="007B7767"/>
    <w:rsid w:val="007B77A2"/>
    <w:rsid w:val="007B7AEE"/>
    <w:rsid w:val="007C1C23"/>
    <w:rsid w:val="007C336C"/>
    <w:rsid w:val="007C4265"/>
    <w:rsid w:val="007C47CE"/>
    <w:rsid w:val="007C5824"/>
    <w:rsid w:val="007C5D60"/>
    <w:rsid w:val="007C5E21"/>
    <w:rsid w:val="007C5FC6"/>
    <w:rsid w:val="007C66C2"/>
    <w:rsid w:val="007C7455"/>
    <w:rsid w:val="007C7998"/>
    <w:rsid w:val="007C7A45"/>
    <w:rsid w:val="007C7ADD"/>
    <w:rsid w:val="007C7B0D"/>
    <w:rsid w:val="007D118B"/>
    <w:rsid w:val="007D2025"/>
    <w:rsid w:val="007D22E9"/>
    <w:rsid w:val="007D2F83"/>
    <w:rsid w:val="007D330B"/>
    <w:rsid w:val="007D3C9E"/>
    <w:rsid w:val="007D429D"/>
    <w:rsid w:val="007D4980"/>
    <w:rsid w:val="007D5632"/>
    <w:rsid w:val="007D5785"/>
    <w:rsid w:val="007D5C42"/>
    <w:rsid w:val="007D6F69"/>
    <w:rsid w:val="007E145F"/>
    <w:rsid w:val="007E3534"/>
    <w:rsid w:val="007E3DC8"/>
    <w:rsid w:val="007E4C3C"/>
    <w:rsid w:val="007E5B40"/>
    <w:rsid w:val="007E6824"/>
    <w:rsid w:val="007E6A62"/>
    <w:rsid w:val="007F0A04"/>
    <w:rsid w:val="007F0AD3"/>
    <w:rsid w:val="007F11B5"/>
    <w:rsid w:val="007F1477"/>
    <w:rsid w:val="007F1864"/>
    <w:rsid w:val="007F1F26"/>
    <w:rsid w:val="007F23EB"/>
    <w:rsid w:val="007F3A42"/>
    <w:rsid w:val="007F41A0"/>
    <w:rsid w:val="007F4600"/>
    <w:rsid w:val="007F553B"/>
    <w:rsid w:val="007F5AF1"/>
    <w:rsid w:val="007F60BA"/>
    <w:rsid w:val="007F6A5E"/>
    <w:rsid w:val="007F6EF6"/>
    <w:rsid w:val="007F75E4"/>
    <w:rsid w:val="0080012C"/>
    <w:rsid w:val="008003B6"/>
    <w:rsid w:val="0080055B"/>
    <w:rsid w:val="008008DC"/>
    <w:rsid w:val="00800958"/>
    <w:rsid w:val="008014FA"/>
    <w:rsid w:val="00801D4B"/>
    <w:rsid w:val="008020F0"/>
    <w:rsid w:val="00802BB5"/>
    <w:rsid w:val="0080385D"/>
    <w:rsid w:val="00804FB9"/>
    <w:rsid w:val="0080586A"/>
    <w:rsid w:val="00806AC7"/>
    <w:rsid w:val="00806E39"/>
    <w:rsid w:val="008106EE"/>
    <w:rsid w:val="0081138B"/>
    <w:rsid w:val="008116C3"/>
    <w:rsid w:val="00811786"/>
    <w:rsid w:val="008135BE"/>
    <w:rsid w:val="00815E0C"/>
    <w:rsid w:val="008163D6"/>
    <w:rsid w:val="008164EB"/>
    <w:rsid w:val="00816A4C"/>
    <w:rsid w:val="008178A3"/>
    <w:rsid w:val="008208C1"/>
    <w:rsid w:val="00821019"/>
    <w:rsid w:val="00823B45"/>
    <w:rsid w:val="008242EF"/>
    <w:rsid w:val="00824F37"/>
    <w:rsid w:val="00826678"/>
    <w:rsid w:val="008279EE"/>
    <w:rsid w:val="00827F0B"/>
    <w:rsid w:val="0083081C"/>
    <w:rsid w:val="00830FB1"/>
    <w:rsid w:val="00831115"/>
    <w:rsid w:val="00831572"/>
    <w:rsid w:val="00831812"/>
    <w:rsid w:val="00834CC2"/>
    <w:rsid w:val="008354EC"/>
    <w:rsid w:val="00835CC5"/>
    <w:rsid w:val="008375B7"/>
    <w:rsid w:val="00837A6A"/>
    <w:rsid w:val="00837D13"/>
    <w:rsid w:val="0084132B"/>
    <w:rsid w:val="00841348"/>
    <w:rsid w:val="00842108"/>
    <w:rsid w:val="0084232F"/>
    <w:rsid w:val="00842CB9"/>
    <w:rsid w:val="00842E47"/>
    <w:rsid w:val="00843802"/>
    <w:rsid w:val="00844F01"/>
    <w:rsid w:val="00845596"/>
    <w:rsid w:val="00846C6E"/>
    <w:rsid w:val="00846FBC"/>
    <w:rsid w:val="0084701D"/>
    <w:rsid w:val="00850199"/>
    <w:rsid w:val="008501E0"/>
    <w:rsid w:val="0085026E"/>
    <w:rsid w:val="008506D7"/>
    <w:rsid w:val="00850819"/>
    <w:rsid w:val="00850C7A"/>
    <w:rsid w:val="0085186D"/>
    <w:rsid w:val="008518D3"/>
    <w:rsid w:val="00851ACD"/>
    <w:rsid w:val="0085348E"/>
    <w:rsid w:val="008538E2"/>
    <w:rsid w:val="008540D5"/>
    <w:rsid w:val="00854519"/>
    <w:rsid w:val="00854782"/>
    <w:rsid w:val="0085533E"/>
    <w:rsid w:val="00855ED6"/>
    <w:rsid w:val="008560F9"/>
    <w:rsid w:val="00856BEF"/>
    <w:rsid w:val="0085775E"/>
    <w:rsid w:val="008579F7"/>
    <w:rsid w:val="00857A81"/>
    <w:rsid w:val="00857E8F"/>
    <w:rsid w:val="00860054"/>
    <w:rsid w:val="00860B22"/>
    <w:rsid w:val="00861195"/>
    <w:rsid w:val="008615C7"/>
    <w:rsid w:val="00861702"/>
    <w:rsid w:val="00862B3E"/>
    <w:rsid w:val="00864C7E"/>
    <w:rsid w:val="00864C9E"/>
    <w:rsid w:val="00864F13"/>
    <w:rsid w:val="00867672"/>
    <w:rsid w:val="0087091E"/>
    <w:rsid w:val="008713FC"/>
    <w:rsid w:val="00872120"/>
    <w:rsid w:val="00872B99"/>
    <w:rsid w:val="008736B6"/>
    <w:rsid w:val="00874177"/>
    <w:rsid w:val="00875157"/>
    <w:rsid w:val="008766DE"/>
    <w:rsid w:val="008768FE"/>
    <w:rsid w:val="008771CF"/>
    <w:rsid w:val="00877B6F"/>
    <w:rsid w:val="0088156A"/>
    <w:rsid w:val="008818E0"/>
    <w:rsid w:val="00881CFE"/>
    <w:rsid w:val="00881EEF"/>
    <w:rsid w:val="00882F9D"/>
    <w:rsid w:val="00883322"/>
    <w:rsid w:val="00883EC2"/>
    <w:rsid w:val="0088506D"/>
    <w:rsid w:val="00885D0E"/>
    <w:rsid w:val="00886058"/>
    <w:rsid w:val="00886244"/>
    <w:rsid w:val="008864F5"/>
    <w:rsid w:val="008865FA"/>
    <w:rsid w:val="00886D51"/>
    <w:rsid w:val="00886E81"/>
    <w:rsid w:val="0088747F"/>
    <w:rsid w:val="00887832"/>
    <w:rsid w:val="00890236"/>
    <w:rsid w:val="0089188A"/>
    <w:rsid w:val="00892B90"/>
    <w:rsid w:val="00893EC7"/>
    <w:rsid w:val="00894E73"/>
    <w:rsid w:val="008958CB"/>
    <w:rsid w:val="00895ACE"/>
    <w:rsid w:val="0089638A"/>
    <w:rsid w:val="00896AA1"/>
    <w:rsid w:val="008A0189"/>
    <w:rsid w:val="008A02AB"/>
    <w:rsid w:val="008A1292"/>
    <w:rsid w:val="008A189F"/>
    <w:rsid w:val="008A1E0C"/>
    <w:rsid w:val="008A2D8E"/>
    <w:rsid w:val="008A2FE1"/>
    <w:rsid w:val="008A3903"/>
    <w:rsid w:val="008A4336"/>
    <w:rsid w:val="008A5877"/>
    <w:rsid w:val="008A595F"/>
    <w:rsid w:val="008A5CDB"/>
    <w:rsid w:val="008B1C3B"/>
    <w:rsid w:val="008B41DE"/>
    <w:rsid w:val="008B5BD9"/>
    <w:rsid w:val="008B73DA"/>
    <w:rsid w:val="008B7B85"/>
    <w:rsid w:val="008C0063"/>
    <w:rsid w:val="008C0729"/>
    <w:rsid w:val="008C3064"/>
    <w:rsid w:val="008C43E1"/>
    <w:rsid w:val="008C4662"/>
    <w:rsid w:val="008C54A5"/>
    <w:rsid w:val="008C5610"/>
    <w:rsid w:val="008D032F"/>
    <w:rsid w:val="008D081C"/>
    <w:rsid w:val="008D0EAD"/>
    <w:rsid w:val="008D16CF"/>
    <w:rsid w:val="008D266B"/>
    <w:rsid w:val="008D4300"/>
    <w:rsid w:val="008D6B2A"/>
    <w:rsid w:val="008D6CE5"/>
    <w:rsid w:val="008D7D6B"/>
    <w:rsid w:val="008E1930"/>
    <w:rsid w:val="008E2372"/>
    <w:rsid w:val="008E39CA"/>
    <w:rsid w:val="008E44FF"/>
    <w:rsid w:val="008E56D5"/>
    <w:rsid w:val="008E712D"/>
    <w:rsid w:val="008E7EEC"/>
    <w:rsid w:val="008F0CB0"/>
    <w:rsid w:val="008F0FEB"/>
    <w:rsid w:val="008F1280"/>
    <w:rsid w:val="008F1F24"/>
    <w:rsid w:val="008F2B2B"/>
    <w:rsid w:val="008F2FCB"/>
    <w:rsid w:val="008F37ED"/>
    <w:rsid w:val="008F395B"/>
    <w:rsid w:val="008F3F5D"/>
    <w:rsid w:val="008F60A6"/>
    <w:rsid w:val="008F70F9"/>
    <w:rsid w:val="008F77A4"/>
    <w:rsid w:val="009000A5"/>
    <w:rsid w:val="00901A93"/>
    <w:rsid w:val="00902074"/>
    <w:rsid w:val="0090216D"/>
    <w:rsid w:val="00902DAE"/>
    <w:rsid w:val="00903080"/>
    <w:rsid w:val="009031F8"/>
    <w:rsid w:val="00903399"/>
    <w:rsid w:val="009041DB"/>
    <w:rsid w:val="00904345"/>
    <w:rsid w:val="00904C4F"/>
    <w:rsid w:val="00904DF3"/>
    <w:rsid w:val="009050C8"/>
    <w:rsid w:val="0090655F"/>
    <w:rsid w:val="00906C50"/>
    <w:rsid w:val="00907225"/>
    <w:rsid w:val="00907571"/>
    <w:rsid w:val="00907A1D"/>
    <w:rsid w:val="00907A68"/>
    <w:rsid w:val="00910164"/>
    <w:rsid w:val="00910345"/>
    <w:rsid w:val="00910681"/>
    <w:rsid w:val="00912419"/>
    <w:rsid w:val="0091261E"/>
    <w:rsid w:val="009127C5"/>
    <w:rsid w:val="009129A9"/>
    <w:rsid w:val="00913089"/>
    <w:rsid w:val="00913628"/>
    <w:rsid w:val="00913DF5"/>
    <w:rsid w:val="009140EB"/>
    <w:rsid w:val="009163E3"/>
    <w:rsid w:val="0091669D"/>
    <w:rsid w:val="00916E68"/>
    <w:rsid w:val="00917275"/>
    <w:rsid w:val="0092283E"/>
    <w:rsid w:val="00922996"/>
    <w:rsid w:val="00923456"/>
    <w:rsid w:val="00923CA0"/>
    <w:rsid w:val="009242FF"/>
    <w:rsid w:val="009248FB"/>
    <w:rsid w:val="009249BC"/>
    <w:rsid w:val="00924C7F"/>
    <w:rsid w:val="00925953"/>
    <w:rsid w:val="00925AD5"/>
    <w:rsid w:val="00926C9D"/>
    <w:rsid w:val="00927C77"/>
    <w:rsid w:val="00927C87"/>
    <w:rsid w:val="009310F2"/>
    <w:rsid w:val="0093179C"/>
    <w:rsid w:val="009317B6"/>
    <w:rsid w:val="00932200"/>
    <w:rsid w:val="00932B56"/>
    <w:rsid w:val="009359F8"/>
    <w:rsid w:val="00935A3F"/>
    <w:rsid w:val="00935C3B"/>
    <w:rsid w:val="009371A4"/>
    <w:rsid w:val="009371C9"/>
    <w:rsid w:val="00937C9E"/>
    <w:rsid w:val="00937E37"/>
    <w:rsid w:val="0094070C"/>
    <w:rsid w:val="00940F99"/>
    <w:rsid w:val="00940FED"/>
    <w:rsid w:val="00941497"/>
    <w:rsid w:val="00941A02"/>
    <w:rsid w:val="00942ECE"/>
    <w:rsid w:val="00943C3A"/>
    <w:rsid w:val="00944310"/>
    <w:rsid w:val="00944428"/>
    <w:rsid w:val="00944BF5"/>
    <w:rsid w:val="00945188"/>
    <w:rsid w:val="00945351"/>
    <w:rsid w:val="00945451"/>
    <w:rsid w:val="00945E02"/>
    <w:rsid w:val="0094638F"/>
    <w:rsid w:val="009466D7"/>
    <w:rsid w:val="0094680C"/>
    <w:rsid w:val="00946DBB"/>
    <w:rsid w:val="00950043"/>
    <w:rsid w:val="00950F86"/>
    <w:rsid w:val="00951951"/>
    <w:rsid w:val="00951962"/>
    <w:rsid w:val="00951D57"/>
    <w:rsid w:val="00953F35"/>
    <w:rsid w:val="00954950"/>
    <w:rsid w:val="00954A9E"/>
    <w:rsid w:val="00955A11"/>
    <w:rsid w:val="00956B7E"/>
    <w:rsid w:val="0095714E"/>
    <w:rsid w:val="009571E1"/>
    <w:rsid w:val="00957960"/>
    <w:rsid w:val="00961CA6"/>
    <w:rsid w:val="009628D6"/>
    <w:rsid w:val="00962B41"/>
    <w:rsid w:val="00962BEA"/>
    <w:rsid w:val="009631F0"/>
    <w:rsid w:val="00963A00"/>
    <w:rsid w:val="00963A94"/>
    <w:rsid w:val="00963CEA"/>
    <w:rsid w:val="009656AF"/>
    <w:rsid w:val="009659AF"/>
    <w:rsid w:val="009659F1"/>
    <w:rsid w:val="00966517"/>
    <w:rsid w:val="0096741F"/>
    <w:rsid w:val="0097079F"/>
    <w:rsid w:val="009712A9"/>
    <w:rsid w:val="009725A9"/>
    <w:rsid w:val="0097414D"/>
    <w:rsid w:val="00974D98"/>
    <w:rsid w:val="00975059"/>
    <w:rsid w:val="009754D5"/>
    <w:rsid w:val="00977370"/>
    <w:rsid w:val="009803A7"/>
    <w:rsid w:val="00981101"/>
    <w:rsid w:val="00981232"/>
    <w:rsid w:val="00981F13"/>
    <w:rsid w:val="0098309A"/>
    <w:rsid w:val="009837C9"/>
    <w:rsid w:val="0098453D"/>
    <w:rsid w:val="00984B8E"/>
    <w:rsid w:val="00984D02"/>
    <w:rsid w:val="00985628"/>
    <w:rsid w:val="00985A3F"/>
    <w:rsid w:val="00986329"/>
    <w:rsid w:val="00986C3D"/>
    <w:rsid w:val="00986F51"/>
    <w:rsid w:val="009876D7"/>
    <w:rsid w:val="00987964"/>
    <w:rsid w:val="009908B8"/>
    <w:rsid w:val="00990D68"/>
    <w:rsid w:val="00991D2D"/>
    <w:rsid w:val="009924A9"/>
    <w:rsid w:val="00993A85"/>
    <w:rsid w:val="00993C90"/>
    <w:rsid w:val="009945C8"/>
    <w:rsid w:val="00994F35"/>
    <w:rsid w:val="00995438"/>
    <w:rsid w:val="0099618C"/>
    <w:rsid w:val="00997294"/>
    <w:rsid w:val="00997A5E"/>
    <w:rsid w:val="009A138D"/>
    <w:rsid w:val="009A1F62"/>
    <w:rsid w:val="009A20C3"/>
    <w:rsid w:val="009A2E42"/>
    <w:rsid w:val="009A335A"/>
    <w:rsid w:val="009A5ADE"/>
    <w:rsid w:val="009A5B8B"/>
    <w:rsid w:val="009A5EAC"/>
    <w:rsid w:val="009A6967"/>
    <w:rsid w:val="009A6CA4"/>
    <w:rsid w:val="009B0511"/>
    <w:rsid w:val="009B0BEE"/>
    <w:rsid w:val="009B1B78"/>
    <w:rsid w:val="009B345C"/>
    <w:rsid w:val="009B3BFC"/>
    <w:rsid w:val="009B4C1E"/>
    <w:rsid w:val="009B5A06"/>
    <w:rsid w:val="009B6BA6"/>
    <w:rsid w:val="009B754C"/>
    <w:rsid w:val="009B7D3B"/>
    <w:rsid w:val="009B7FED"/>
    <w:rsid w:val="009C1105"/>
    <w:rsid w:val="009C1F46"/>
    <w:rsid w:val="009C32C3"/>
    <w:rsid w:val="009C38F4"/>
    <w:rsid w:val="009C4DCB"/>
    <w:rsid w:val="009C59F1"/>
    <w:rsid w:val="009C5C86"/>
    <w:rsid w:val="009C5F69"/>
    <w:rsid w:val="009C5FA4"/>
    <w:rsid w:val="009C645C"/>
    <w:rsid w:val="009C6964"/>
    <w:rsid w:val="009C6C53"/>
    <w:rsid w:val="009C75BF"/>
    <w:rsid w:val="009C77CE"/>
    <w:rsid w:val="009D0967"/>
    <w:rsid w:val="009D13AA"/>
    <w:rsid w:val="009D2A6F"/>
    <w:rsid w:val="009D2FCF"/>
    <w:rsid w:val="009D3191"/>
    <w:rsid w:val="009D4BD4"/>
    <w:rsid w:val="009D54BF"/>
    <w:rsid w:val="009D5875"/>
    <w:rsid w:val="009D7C92"/>
    <w:rsid w:val="009D7CBC"/>
    <w:rsid w:val="009E0B71"/>
    <w:rsid w:val="009E0B7D"/>
    <w:rsid w:val="009E137F"/>
    <w:rsid w:val="009E1419"/>
    <w:rsid w:val="009E4F7B"/>
    <w:rsid w:val="009E52AF"/>
    <w:rsid w:val="009E52DC"/>
    <w:rsid w:val="009E5DB6"/>
    <w:rsid w:val="009F0756"/>
    <w:rsid w:val="009F0D21"/>
    <w:rsid w:val="009F1342"/>
    <w:rsid w:val="009F1BCD"/>
    <w:rsid w:val="009F1FD9"/>
    <w:rsid w:val="009F24DE"/>
    <w:rsid w:val="009F265B"/>
    <w:rsid w:val="009F26CC"/>
    <w:rsid w:val="009F2C9B"/>
    <w:rsid w:val="009F3AF4"/>
    <w:rsid w:val="009F4163"/>
    <w:rsid w:val="009F43FE"/>
    <w:rsid w:val="009F440E"/>
    <w:rsid w:val="009F4A01"/>
    <w:rsid w:val="009F53BB"/>
    <w:rsid w:val="009F5402"/>
    <w:rsid w:val="009F5753"/>
    <w:rsid w:val="009F5D03"/>
    <w:rsid w:val="009F5D7E"/>
    <w:rsid w:val="009F62E5"/>
    <w:rsid w:val="009F6384"/>
    <w:rsid w:val="009F68C3"/>
    <w:rsid w:val="009F6B6B"/>
    <w:rsid w:val="009F6BE6"/>
    <w:rsid w:val="00A01637"/>
    <w:rsid w:val="00A02113"/>
    <w:rsid w:val="00A023F6"/>
    <w:rsid w:val="00A031D9"/>
    <w:rsid w:val="00A03237"/>
    <w:rsid w:val="00A074F1"/>
    <w:rsid w:val="00A105BB"/>
    <w:rsid w:val="00A10A7B"/>
    <w:rsid w:val="00A10BC4"/>
    <w:rsid w:val="00A10D63"/>
    <w:rsid w:val="00A115B5"/>
    <w:rsid w:val="00A11667"/>
    <w:rsid w:val="00A11A8F"/>
    <w:rsid w:val="00A12B79"/>
    <w:rsid w:val="00A13727"/>
    <w:rsid w:val="00A13CE3"/>
    <w:rsid w:val="00A13DA0"/>
    <w:rsid w:val="00A1487A"/>
    <w:rsid w:val="00A15508"/>
    <w:rsid w:val="00A1587E"/>
    <w:rsid w:val="00A15997"/>
    <w:rsid w:val="00A16179"/>
    <w:rsid w:val="00A17890"/>
    <w:rsid w:val="00A2140C"/>
    <w:rsid w:val="00A224DF"/>
    <w:rsid w:val="00A227A3"/>
    <w:rsid w:val="00A22A2A"/>
    <w:rsid w:val="00A2319D"/>
    <w:rsid w:val="00A232D2"/>
    <w:rsid w:val="00A2387A"/>
    <w:rsid w:val="00A23A8A"/>
    <w:rsid w:val="00A24E16"/>
    <w:rsid w:val="00A25322"/>
    <w:rsid w:val="00A25BEF"/>
    <w:rsid w:val="00A25CC7"/>
    <w:rsid w:val="00A26517"/>
    <w:rsid w:val="00A268D4"/>
    <w:rsid w:val="00A27280"/>
    <w:rsid w:val="00A2745E"/>
    <w:rsid w:val="00A27783"/>
    <w:rsid w:val="00A27788"/>
    <w:rsid w:val="00A277C1"/>
    <w:rsid w:val="00A27A1A"/>
    <w:rsid w:val="00A27C16"/>
    <w:rsid w:val="00A302C4"/>
    <w:rsid w:val="00A3183E"/>
    <w:rsid w:val="00A3207B"/>
    <w:rsid w:val="00A3221A"/>
    <w:rsid w:val="00A32BBD"/>
    <w:rsid w:val="00A33141"/>
    <w:rsid w:val="00A3331E"/>
    <w:rsid w:val="00A343BE"/>
    <w:rsid w:val="00A35337"/>
    <w:rsid w:val="00A353BA"/>
    <w:rsid w:val="00A35597"/>
    <w:rsid w:val="00A35CDE"/>
    <w:rsid w:val="00A367BD"/>
    <w:rsid w:val="00A37098"/>
    <w:rsid w:val="00A40531"/>
    <w:rsid w:val="00A407BE"/>
    <w:rsid w:val="00A40AFD"/>
    <w:rsid w:val="00A40C2F"/>
    <w:rsid w:val="00A40F8B"/>
    <w:rsid w:val="00A41013"/>
    <w:rsid w:val="00A42412"/>
    <w:rsid w:val="00A448A4"/>
    <w:rsid w:val="00A4499D"/>
    <w:rsid w:val="00A464F6"/>
    <w:rsid w:val="00A46AEA"/>
    <w:rsid w:val="00A46AFC"/>
    <w:rsid w:val="00A46B7D"/>
    <w:rsid w:val="00A47101"/>
    <w:rsid w:val="00A47AA4"/>
    <w:rsid w:val="00A47E00"/>
    <w:rsid w:val="00A503F5"/>
    <w:rsid w:val="00A50655"/>
    <w:rsid w:val="00A50D1A"/>
    <w:rsid w:val="00A51317"/>
    <w:rsid w:val="00A51BE5"/>
    <w:rsid w:val="00A52018"/>
    <w:rsid w:val="00A52FCB"/>
    <w:rsid w:val="00A53637"/>
    <w:rsid w:val="00A5440D"/>
    <w:rsid w:val="00A54528"/>
    <w:rsid w:val="00A55A50"/>
    <w:rsid w:val="00A55F18"/>
    <w:rsid w:val="00A562C2"/>
    <w:rsid w:val="00A56AE7"/>
    <w:rsid w:val="00A56B2A"/>
    <w:rsid w:val="00A56E2B"/>
    <w:rsid w:val="00A57A4E"/>
    <w:rsid w:val="00A57CFB"/>
    <w:rsid w:val="00A604AD"/>
    <w:rsid w:val="00A60671"/>
    <w:rsid w:val="00A606DE"/>
    <w:rsid w:val="00A60F09"/>
    <w:rsid w:val="00A61755"/>
    <w:rsid w:val="00A626EE"/>
    <w:rsid w:val="00A6405F"/>
    <w:rsid w:val="00A64379"/>
    <w:rsid w:val="00A6453D"/>
    <w:rsid w:val="00A648B9"/>
    <w:rsid w:val="00A64EDB"/>
    <w:rsid w:val="00A64F6C"/>
    <w:rsid w:val="00A669E2"/>
    <w:rsid w:val="00A670F6"/>
    <w:rsid w:val="00A70B74"/>
    <w:rsid w:val="00A71080"/>
    <w:rsid w:val="00A72321"/>
    <w:rsid w:val="00A72637"/>
    <w:rsid w:val="00A734C2"/>
    <w:rsid w:val="00A73E88"/>
    <w:rsid w:val="00A74172"/>
    <w:rsid w:val="00A74D59"/>
    <w:rsid w:val="00A74F44"/>
    <w:rsid w:val="00A759DF"/>
    <w:rsid w:val="00A75A3B"/>
    <w:rsid w:val="00A75D1A"/>
    <w:rsid w:val="00A7646D"/>
    <w:rsid w:val="00A76499"/>
    <w:rsid w:val="00A76963"/>
    <w:rsid w:val="00A77425"/>
    <w:rsid w:val="00A77434"/>
    <w:rsid w:val="00A77C26"/>
    <w:rsid w:val="00A77C81"/>
    <w:rsid w:val="00A806B2"/>
    <w:rsid w:val="00A81CA0"/>
    <w:rsid w:val="00A81FE4"/>
    <w:rsid w:val="00A82E87"/>
    <w:rsid w:val="00A848AD"/>
    <w:rsid w:val="00A84C77"/>
    <w:rsid w:val="00A8592A"/>
    <w:rsid w:val="00A85FAB"/>
    <w:rsid w:val="00A85FC2"/>
    <w:rsid w:val="00A87876"/>
    <w:rsid w:val="00A90103"/>
    <w:rsid w:val="00A904EC"/>
    <w:rsid w:val="00A91AAF"/>
    <w:rsid w:val="00A92736"/>
    <w:rsid w:val="00A927B1"/>
    <w:rsid w:val="00A92EE3"/>
    <w:rsid w:val="00A92FA5"/>
    <w:rsid w:val="00A94831"/>
    <w:rsid w:val="00A96067"/>
    <w:rsid w:val="00A96524"/>
    <w:rsid w:val="00A967CA"/>
    <w:rsid w:val="00A97150"/>
    <w:rsid w:val="00AA01EE"/>
    <w:rsid w:val="00AA0AB8"/>
    <w:rsid w:val="00AA0BDF"/>
    <w:rsid w:val="00AA1BED"/>
    <w:rsid w:val="00AA200F"/>
    <w:rsid w:val="00AA3AAB"/>
    <w:rsid w:val="00AA45C0"/>
    <w:rsid w:val="00AA46DB"/>
    <w:rsid w:val="00AA5B0D"/>
    <w:rsid w:val="00AA63CC"/>
    <w:rsid w:val="00AA6BDA"/>
    <w:rsid w:val="00AA6F07"/>
    <w:rsid w:val="00AB0FC3"/>
    <w:rsid w:val="00AB1825"/>
    <w:rsid w:val="00AB1CE6"/>
    <w:rsid w:val="00AB3F3E"/>
    <w:rsid w:val="00AB5B0D"/>
    <w:rsid w:val="00AB6AF1"/>
    <w:rsid w:val="00AB7E34"/>
    <w:rsid w:val="00AC07F5"/>
    <w:rsid w:val="00AC143D"/>
    <w:rsid w:val="00AC1B63"/>
    <w:rsid w:val="00AC2F6C"/>
    <w:rsid w:val="00AC37A3"/>
    <w:rsid w:val="00AC38FB"/>
    <w:rsid w:val="00AC4015"/>
    <w:rsid w:val="00AC40F0"/>
    <w:rsid w:val="00AC702D"/>
    <w:rsid w:val="00AD12D9"/>
    <w:rsid w:val="00AD185D"/>
    <w:rsid w:val="00AD1CB3"/>
    <w:rsid w:val="00AD1E74"/>
    <w:rsid w:val="00AD2554"/>
    <w:rsid w:val="00AD4865"/>
    <w:rsid w:val="00AD48BF"/>
    <w:rsid w:val="00AD4ED8"/>
    <w:rsid w:val="00AD58F9"/>
    <w:rsid w:val="00AD656A"/>
    <w:rsid w:val="00AD6F55"/>
    <w:rsid w:val="00AE09BB"/>
    <w:rsid w:val="00AE0B65"/>
    <w:rsid w:val="00AE0DC1"/>
    <w:rsid w:val="00AE0E3E"/>
    <w:rsid w:val="00AE1978"/>
    <w:rsid w:val="00AE27FA"/>
    <w:rsid w:val="00AE3294"/>
    <w:rsid w:val="00AE3938"/>
    <w:rsid w:val="00AE3A0E"/>
    <w:rsid w:val="00AE4F8F"/>
    <w:rsid w:val="00AE5F9F"/>
    <w:rsid w:val="00AE6367"/>
    <w:rsid w:val="00AE6DB1"/>
    <w:rsid w:val="00AE7A68"/>
    <w:rsid w:val="00AF07FE"/>
    <w:rsid w:val="00AF1F83"/>
    <w:rsid w:val="00AF2BC6"/>
    <w:rsid w:val="00AF34A4"/>
    <w:rsid w:val="00AF35C6"/>
    <w:rsid w:val="00AF3C65"/>
    <w:rsid w:val="00AF4FBD"/>
    <w:rsid w:val="00AF59FF"/>
    <w:rsid w:val="00AF62ED"/>
    <w:rsid w:val="00AF66D0"/>
    <w:rsid w:val="00AF7063"/>
    <w:rsid w:val="00AF7FD8"/>
    <w:rsid w:val="00B003D3"/>
    <w:rsid w:val="00B004A1"/>
    <w:rsid w:val="00B03205"/>
    <w:rsid w:val="00B03488"/>
    <w:rsid w:val="00B04269"/>
    <w:rsid w:val="00B04BEC"/>
    <w:rsid w:val="00B0503D"/>
    <w:rsid w:val="00B06186"/>
    <w:rsid w:val="00B07543"/>
    <w:rsid w:val="00B07CB5"/>
    <w:rsid w:val="00B10EF0"/>
    <w:rsid w:val="00B11570"/>
    <w:rsid w:val="00B117F5"/>
    <w:rsid w:val="00B11D10"/>
    <w:rsid w:val="00B12559"/>
    <w:rsid w:val="00B147CB"/>
    <w:rsid w:val="00B14CCA"/>
    <w:rsid w:val="00B1507C"/>
    <w:rsid w:val="00B20F48"/>
    <w:rsid w:val="00B22273"/>
    <w:rsid w:val="00B22B31"/>
    <w:rsid w:val="00B236BF"/>
    <w:rsid w:val="00B23F97"/>
    <w:rsid w:val="00B23FA5"/>
    <w:rsid w:val="00B24508"/>
    <w:rsid w:val="00B2549C"/>
    <w:rsid w:val="00B25603"/>
    <w:rsid w:val="00B256A8"/>
    <w:rsid w:val="00B26776"/>
    <w:rsid w:val="00B26A70"/>
    <w:rsid w:val="00B26ADF"/>
    <w:rsid w:val="00B276E7"/>
    <w:rsid w:val="00B3049E"/>
    <w:rsid w:val="00B305DC"/>
    <w:rsid w:val="00B30E8F"/>
    <w:rsid w:val="00B310E9"/>
    <w:rsid w:val="00B315AB"/>
    <w:rsid w:val="00B31BA4"/>
    <w:rsid w:val="00B32C69"/>
    <w:rsid w:val="00B337D7"/>
    <w:rsid w:val="00B345AF"/>
    <w:rsid w:val="00B34FE6"/>
    <w:rsid w:val="00B36380"/>
    <w:rsid w:val="00B375F4"/>
    <w:rsid w:val="00B37E54"/>
    <w:rsid w:val="00B40761"/>
    <w:rsid w:val="00B4095A"/>
    <w:rsid w:val="00B40B5D"/>
    <w:rsid w:val="00B40DA3"/>
    <w:rsid w:val="00B410FC"/>
    <w:rsid w:val="00B43446"/>
    <w:rsid w:val="00B448D0"/>
    <w:rsid w:val="00B46068"/>
    <w:rsid w:val="00B50224"/>
    <w:rsid w:val="00B51297"/>
    <w:rsid w:val="00B512E5"/>
    <w:rsid w:val="00B529BB"/>
    <w:rsid w:val="00B52C20"/>
    <w:rsid w:val="00B52C83"/>
    <w:rsid w:val="00B53461"/>
    <w:rsid w:val="00B53981"/>
    <w:rsid w:val="00B540E9"/>
    <w:rsid w:val="00B54B36"/>
    <w:rsid w:val="00B55598"/>
    <w:rsid w:val="00B5581B"/>
    <w:rsid w:val="00B56479"/>
    <w:rsid w:val="00B56C84"/>
    <w:rsid w:val="00B56FC8"/>
    <w:rsid w:val="00B57739"/>
    <w:rsid w:val="00B57C50"/>
    <w:rsid w:val="00B60373"/>
    <w:rsid w:val="00B61014"/>
    <w:rsid w:val="00B614DE"/>
    <w:rsid w:val="00B61855"/>
    <w:rsid w:val="00B61A7F"/>
    <w:rsid w:val="00B61F97"/>
    <w:rsid w:val="00B620F5"/>
    <w:rsid w:val="00B629D0"/>
    <w:rsid w:val="00B6369F"/>
    <w:rsid w:val="00B65226"/>
    <w:rsid w:val="00B6652B"/>
    <w:rsid w:val="00B6666A"/>
    <w:rsid w:val="00B66DBF"/>
    <w:rsid w:val="00B70B1C"/>
    <w:rsid w:val="00B70E20"/>
    <w:rsid w:val="00B710FD"/>
    <w:rsid w:val="00B7116D"/>
    <w:rsid w:val="00B7163E"/>
    <w:rsid w:val="00B739E7"/>
    <w:rsid w:val="00B752F4"/>
    <w:rsid w:val="00B772E8"/>
    <w:rsid w:val="00B774B6"/>
    <w:rsid w:val="00B7798F"/>
    <w:rsid w:val="00B77B1E"/>
    <w:rsid w:val="00B80C62"/>
    <w:rsid w:val="00B811F2"/>
    <w:rsid w:val="00B8148C"/>
    <w:rsid w:val="00B814D2"/>
    <w:rsid w:val="00B818CE"/>
    <w:rsid w:val="00B82336"/>
    <w:rsid w:val="00B82AF9"/>
    <w:rsid w:val="00B831A6"/>
    <w:rsid w:val="00B83212"/>
    <w:rsid w:val="00B83C10"/>
    <w:rsid w:val="00B84492"/>
    <w:rsid w:val="00B84C34"/>
    <w:rsid w:val="00B84CDA"/>
    <w:rsid w:val="00B85279"/>
    <w:rsid w:val="00B85630"/>
    <w:rsid w:val="00B85F4F"/>
    <w:rsid w:val="00B861FE"/>
    <w:rsid w:val="00B869FD"/>
    <w:rsid w:val="00B86AC4"/>
    <w:rsid w:val="00B874F7"/>
    <w:rsid w:val="00B87A89"/>
    <w:rsid w:val="00B87C5D"/>
    <w:rsid w:val="00B87E50"/>
    <w:rsid w:val="00B9101F"/>
    <w:rsid w:val="00B9183D"/>
    <w:rsid w:val="00B918A8"/>
    <w:rsid w:val="00B9201E"/>
    <w:rsid w:val="00B921BD"/>
    <w:rsid w:val="00B921C1"/>
    <w:rsid w:val="00B92B11"/>
    <w:rsid w:val="00B92EB7"/>
    <w:rsid w:val="00B93B29"/>
    <w:rsid w:val="00B94F05"/>
    <w:rsid w:val="00B94F17"/>
    <w:rsid w:val="00B9784F"/>
    <w:rsid w:val="00B97E12"/>
    <w:rsid w:val="00BA0446"/>
    <w:rsid w:val="00BA05F6"/>
    <w:rsid w:val="00BA093E"/>
    <w:rsid w:val="00BA2120"/>
    <w:rsid w:val="00BA37DF"/>
    <w:rsid w:val="00BA3892"/>
    <w:rsid w:val="00BA5B91"/>
    <w:rsid w:val="00BA7169"/>
    <w:rsid w:val="00BA7317"/>
    <w:rsid w:val="00BA7394"/>
    <w:rsid w:val="00BA78F3"/>
    <w:rsid w:val="00BA7948"/>
    <w:rsid w:val="00BA7C4E"/>
    <w:rsid w:val="00BB06D4"/>
    <w:rsid w:val="00BB1230"/>
    <w:rsid w:val="00BB225C"/>
    <w:rsid w:val="00BB4086"/>
    <w:rsid w:val="00BB420D"/>
    <w:rsid w:val="00BB44B1"/>
    <w:rsid w:val="00BB4CBE"/>
    <w:rsid w:val="00BB5002"/>
    <w:rsid w:val="00BB5891"/>
    <w:rsid w:val="00BB590E"/>
    <w:rsid w:val="00BB63C9"/>
    <w:rsid w:val="00BB698B"/>
    <w:rsid w:val="00BB7976"/>
    <w:rsid w:val="00BB7BCC"/>
    <w:rsid w:val="00BC04AF"/>
    <w:rsid w:val="00BC103D"/>
    <w:rsid w:val="00BC1B4D"/>
    <w:rsid w:val="00BC2998"/>
    <w:rsid w:val="00BC2A12"/>
    <w:rsid w:val="00BC2AA3"/>
    <w:rsid w:val="00BC2AD1"/>
    <w:rsid w:val="00BC2CAD"/>
    <w:rsid w:val="00BC3259"/>
    <w:rsid w:val="00BC3A9E"/>
    <w:rsid w:val="00BC4753"/>
    <w:rsid w:val="00BC4789"/>
    <w:rsid w:val="00BC4863"/>
    <w:rsid w:val="00BC4ED7"/>
    <w:rsid w:val="00BC52A7"/>
    <w:rsid w:val="00BC5311"/>
    <w:rsid w:val="00BC65D8"/>
    <w:rsid w:val="00BC7E0C"/>
    <w:rsid w:val="00BC7EAD"/>
    <w:rsid w:val="00BC7FEF"/>
    <w:rsid w:val="00BD00FF"/>
    <w:rsid w:val="00BD0F8E"/>
    <w:rsid w:val="00BD1322"/>
    <w:rsid w:val="00BD1513"/>
    <w:rsid w:val="00BD2446"/>
    <w:rsid w:val="00BD3EBB"/>
    <w:rsid w:val="00BD4067"/>
    <w:rsid w:val="00BD4A3E"/>
    <w:rsid w:val="00BD5A6C"/>
    <w:rsid w:val="00BD6FAE"/>
    <w:rsid w:val="00BD7C40"/>
    <w:rsid w:val="00BE0009"/>
    <w:rsid w:val="00BE0189"/>
    <w:rsid w:val="00BE0246"/>
    <w:rsid w:val="00BE02E3"/>
    <w:rsid w:val="00BE0404"/>
    <w:rsid w:val="00BE0491"/>
    <w:rsid w:val="00BE087F"/>
    <w:rsid w:val="00BE1851"/>
    <w:rsid w:val="00BE26F6"/>
    <w:rsid w:val="00BE2AF6"/>
    <w:rsid w:val="00BE2C81"/>
    <w:rsid w:val="00BE361C"/>
    <w:rsid w:val="00BE389C"/>
    <w:rsid w:val="00BE3A38"/>
    <w:rsid w:val="00BE478C"/>
    <w:rsid w:val="00BE4E42"/>
    <w:rsid w:val="00BE5B3E"/>
    <w:rsid w:val="00BE5FD6"/>
    <w:rsid w:val="00BE617A"/>
    <w:rsid w:val="00BE674C"/>
    <w:rsid w:val="00BE67A2"/>
    <w:rsid w:val="00BE68C8"/>
    <w:rsid w:val="00BF0481"/>
    <w:rsid w:val="00BF04D8"/>
    <w:rsid w:val="00BF07FD"/>
    <w:rsid w:val="00BF0D13"/>
    <w:rsid w:val="00BF17A0"/>
    <w:rsid w:val="00BF20F8"/>
    <w:rsid w:val="00BF2194"/>
    <w:rsid w:val="00BF2548"/>
    <w:rsid w:val="00BF26A3"/>
    <w:rsid w:val="00BF2E0B"/>
    <w:rsid w:val="00BF453B"/>
    <w:rsid w:val="00BF46C7"/>
    <w:rsid w:val="00BF46D0"/>
    <w:rsid w:val="00BF4F4A"/>
    <w:rsid w:val="00BF6C54"/>
    <w:rsid w:val="00BF6D22"/>
    <w:rsid w:val="00BF7772"/>
    <w:rsid w:val="00BF7800"/>
    <w:rsid w:val="00BF7DDD"/>
    <w:rsid w:val="00C008BB"/>
    <w:rsid w:val="00C00C15"/>
    <w:rsid w:val="00C01668"/>
    <w:rsid w:val="00C01E50"/>
    <w:rsid w:val="00C032AC"/>
    <w:rsid w:val="00C03A13"/>
    <w:rsid w:val="00C03FCA"/>
    <w:rsid w:val="00C04FA7"/>
    <w:rsid w:val="00C052B5"/>
    <w:rsid w:val="00C05546"/>
    <w:rsid w:val="00C05567"/>
    <w:rsid w:val="00C05DA9"/>
    <w:rsid w:val="00C065EF"/>
    <w:rsid w:val="00C0708D"/>
    <w:rsid w:val="00C07125"/>
    <w:rsid w:val="00C1093F"/>
    <w:rsid w:val="00C10E6E"/>
    <w:rsid w:val="00C12AE0"/>
    <w:rsid w:val="00C135DB"/>
    <w:rsid w:val="00C13689"/>
    <w:rsid w:val="00C14B37"/>
    <w:rsid w:val="00C15E3E"/>
    <w:rsid w:val="00C173E8"/>
    <w:rsid w:val="00C17D5C"/>
    <w:rsid w:val="00C17F08"/>
    <w:rsid w:val="00C214CB"/>
    <w:rsid w:val="00C2185B"/>
    <w:rsid w:val="00C222C0"/>
    <w:rsid w:val="00C2478A"/>
    <w:rsid w:val="00C254F0"/>
    <w:rsid w:val="00C26C15"/>
    <w:rsid w:val="00C3073A"/>
    <w:rsid w:val="00C310D8"/>
    <w:rsid w:val="00C311F4"/>
    <w:rsid w:val="00C311F7"/>
    <w:rsid w:val="00C3168F"/>
    <w:rsid w:val="00C327D3"/>
    <w:rsid w:val="00C37CC1"/>
    <w:rsid w:val="00C40569"/>
    <w:rsid w:val="00C407F9"/>
    <w:rsid w:val="00C416BB"/>
    <w:rsid w:val="00C41E53"/>
    <w:rsid w:val="00C42D8F"/>
    <w:rsid w:val="00C42F92"/>
    <w:rsid w:val="00C43629"/>
    <w:rsid w:val="00C436CA"/>
    <w:rsid w:val="00C459C5"/>
    <w:rsid w:val="00C45D70"/>
    <w:rsid w:val="00C46ADC"/>
    <w:rsid w:val="00C46B26"/>
    <w:rsid w:val="00C47282"/>
    <w:rsid w:val="00C47741"/>
    <w:rsid w:val="00C47F08"/>
    <w:rsid w:val="00C51156"/>
    <w:rsid w:val="00C51276"/>
    <w:rsid w:val="00C51A8B"/>
    <w:rsid w:val="00C51AF8"/>
    <w:rsid w:val="00C521F3"/>
    <w:rsid w:val="00C522D4"/>
    <w:rsid w:val="00C52ABC"/>
    <w:rsid w:val="00C52C53"/>
    <w:rsid w:val="00C53BD2"/>
    <w:rsid w:val="00C540D6"/>
    <w:rsid w:val="00C54171"/>
    <w:rsid w:val="00C565F0"/>
    <w:rsid w:val="00C56AAF"/>
    <w:rsid w:val="00C56CC9"/>
    <w:rsid w:val="00C573CD"/>
    <w:rsid w:val="00C60316"/>
    <w:rsid w:val="00C62A7F"/>
    <w:rsid w:val="00C62E8E"/>
    <w:rsid w:val="00C6429A"/>
    <w:rsid w:val="00C64513"/>
    <w:rsid w:val="00C6548F"/>
    <w:rsid w:val="00C657BA"/>
    <w:rsid w:val="00C66FAC"/>
    <w:rsid w:val="00C67598"/>
    <w:rsid w:val="00C67B67"/>
    <w:rsid w:val="00C70FDE"/>
    <w:rsid w:val="00C7136A"/>
    <w:rsid w:val="00C71DFF"/>
    <w:rsid w:val="00C724A7"/>
    <w:rsid w:val="00C72C50"/>
    <w:rsid w:val="00C72E5A"/>
    <w:rsid w:val="00C72FF5"/>
    <w:rsid w:val="00C74280"/>
    <w:rsid w:val="00C74572"/>
    <w:rsid w:val="00C75548"/>
    <w:rsid w:val="00C7626E"/>
    <w:rsid w:val="00C766C1"/>
    <w:rsid w:val="00C76984"/>
    <w:rsid w:val="00C77C7A"/>
    <w:rsid w:val="00C801C5"/>
    <w:rsid w:val="00C81006"/>
    <w:rsid w:val="00C81A6E"/>
    <w:rsid w:val="00C81C57"/>
    <w:rsid w:val="00C81CD8"/>
    <w:rsid w:val="00C821E7"/>
    <w:rsid w:val="00C82214"/>
    <w:rsid w:val="00C82F75"/>
    <w:rsid w:val="00C84132"/>
    <w:rsid w:val="00C8437A"/>
    <w:rsid w:val="00C85B9E"/>
    <w:rsid w:val="00C85C7D"/>
    <w:rsid w:val="00C87302"/>
    <w:rsid w:val="00C875F6"/>
    <w:rsid w:val="00C87776"/>
    <w:rsid w:val="00C87CB2"/>
    <w:rsid w:val="00C911E2"/>
    <w:rsid w:val="00C91DCB"/>
    <w:rsid w:val="00C940BD"/>
    <w:rsid w:val="00C9484E"/>
    <w:rsid w:val="00C94AB7"/>
    <w:rsid w:val="00C95317"/>
    <w:rsid w:val="00C95522"/>
    <w:rsid w:val="00C95652"/>
    <w:rsid w:val="00C96FB0"/>
    <w:rsid w:val="00C97AA8"/>
    <w:rsid w:val="00C97C23"/>
    <w:rsid w:val="00CA0356"/>
    <w:rsid w:val="00CA1006"/>
    <w:rsid w:val="00CA1432"/>
    <w:rsid w:val="00CA157B"/>
    <w:rsid w:val="00CA27F0"/>
    <w:rsid w:val="00CA3D12"/>
    <w:rsid w:val="00CA3F15"/>
    <w:rsid w:val="00CA438D"/>
    <w:rsid w:val="00CA4E22"/>
    <w:rsid w:val="00CA5986"/>
    <w:rsid w:val="00CA7AA5"/>
    <w:rsid w:val="00CB003D"/>
    <w:rsid w:val="00CB042F"/>
    <w:rsid w:val="00CB05BD"/>
    <w:rsid w:val="00CB06D0"/>
    <w:rsid w:val="00CB15FB"/>
    <w:rsid w:val="00CB29F9"/>
    <w:rsid w:val="00CB46D9"/>
    <w:rsid w:val="00CB47B1"/>
    <w:rsid w:val="00CB75BA"/>
    <w:rsid w:val="00CB7725"/>
    <w:rsid w:val="00CB78D5"/>
    <w:rsid w:val="00CC00A0"/>
    <w:rsid w:val="00CC012A"/>
    <w:rsid w:val="00CC076E"/>
    <w:rsid w:val="00CC08D5"/>
    <w:rsid w:val="00CC0F8A"/>
    <w:rsid w:val="00CC14B6"/>
    <w:rsid w:val="00CC27A1"/>
    <w:rsid w:val="00CC312C"/>
    <w:rsid w:val="00CC34DC"/>
    <w:rsid w:val="00CC5413"/>
    <w:rsid w:val="00CC5D9C"/>
    <w:rsid w:val="00CC614A"/>
    <w:rsid w:val="00CC6B2C"/>
    <w:rsid w:val="00CC7139"/>
    <w:rsid w:val="00CD1710"/>
    <w:rsid w:val="00CD2BF5"/>
    <w:rsid w:val="00CD4A24"/>
    <w:rsid w:val="00CD67B5"/>
    <w:rsid w:val="00CD6AE9"/>
    <w:rsid w:val="00CD6C56"/>
    <w:rsid w:val="00CD7FF0"/>
    <w:rsid w:val="00CE0352"/>
    <w:rsid w:val="00CE073A"/>
    <w:rsid w:val="00CE0B4F"/>
    <w:rsid w:val="00CE161D"/>
    <w:rsid w:val="00CE2D56"/>
    <w:rsid w:val="00CE3B1E"/>
    <w:rsid w:val="00CE3DC2"/>
    <w:rsid w:val="00CE4BC7"/>
    <w:rsid w:val="00CE5E7C"/>
    <w:rsid w:val="00CE6290"/>
    <w:rsid w:val="00CF0F50"/>
    <w:rsid w:val="00CF1346"/>
    <w:rsid w:val="00CF3297"/>
    <w:rsid w:val="00CF4550"/>
    <w:rsid w:val="00CF4B19"/>
    <w:rsid w:val="00CF56A4"/>
    <w:rsid w:val="00CF5902"/>
    <w:rsid w:val="00CF5D60"/>
    <w:rsid w:val="00CF647B"/>
    <w:rsid w:val="00CF69A8"/>
    <w:rsid w:val="00CF6B31"/>
    <w:rsid w:val="00D02122"/>
    <w:rsid w:val="00D02291"/>
    <w:rsid w:val="00D02728"/>
    <w:rsid w:val="00D049AB"/>
    <w:rsid w:val="00D04C07"/>
    <w:rsid w:val="00D04FCA"/>
    <w:rsid w:val="00D05177"/>
    <w:rsid w:val="00D05AD7"/>
    <w:rsid w:val="00D05BAA"/>
    <w:rsid w:val="00D05D9B"/>
    <w:rsid w:val="00D06F24"/>
    <w:rsid w:val="00D0707B"/>
    <w:rsid w:val="00D076DC"/>
    <w:rsid w:val="00D10572"/>
    <w:rsid w:val="00D15A1E"/>
    <w:rsid w:val="00D15ACE"/>
    <w:rsid w:val="00D162B4"/>
    <w:rsid w:val="00D162FC"/>
    <w:rsid w:val="00D165E5"/>
    <w:rsid w:val="00D17FA7"/>
    <w:rsid w:val="00D2026C"/>
    <w:rsid w:val="00D216AB"/>
    <w:rsid w:val="00D21762"/>
    <w:rsid w:val="00D21C10"/>
    <w:rsid w:val="00D23110"/>
    <w:rsid w:val="00D23A7B"/>
    <w:rsid w:val="00D24268"/>
    <w:rsid w:val="00D24A41"/>
    <w:rsid w:val="00D2641D"/>
    <w:rsid w:val="00D26B2B"/>
    <w:rsid w:val="00D30A42"/>
    <w:rsid w:val="00D322B8"/>
    <w:rsid w:val="00D32E12"/>
    <w:rsid w:val="00D330CA"/>
    <w:rsid w:val="00D33A4A"/>
    <w:rsid w:val="00D33A66"/>
    <w:rsid w:val="00D34D3B"/>
    <w:rsid w:val="00D35CE1"/>
    <w:rsid w:val="00D35D6C"/>
    <w:rsid w:val="00D37080"/>
    <w:rsid w:val="00D370FB"/>
    <w:rsid w:val="00D37734"/>
    <w:rsid w:val="00D37A8C"/>
    <w:rsid w:val="00D37D3D"/>
    <w:rsid w:val="00D4051B"/>
    <w:rsid w:val="00D41292"/>
    <w:rsid w:val="00D42390"/>
    <w:rsid w:val="00D45E58"/>
    <w:rsid w:val="00D4628A"/>
    <w:rsid w:val="00D468FB"/>
    <w:rsid w:val="00D469D5"/>
    <w:rsid w:val="00D46A4B"/>
    <w:rsid w:val="00D4767C"/>
    <w:rsid w:val="00D47EAF"/>
    <w:rsid w:val="00D508A0"/>
    <w:rsid w:val="00D525F6"/>
    <w:rsid w:val="00D533DC"/>
    <w:rsid w:val="00D537C9"/>
    <w:rsid w:val="00D54BAA"/>
    <w:rsid w:val="00D5575A"/>
    <w:rsid w:val="00D56925"/>
    <w:rsid w:val="00D56F8E"/>
    <w:rsid w:val="00D574CF"/>
    <w:rsid w:val="00D5772C"/>
    <w:rsid w:val="00D57770"/>
    <w:rsid w:val="00D601E1"/>
    <w:rsid w:val="00D602C7"/>
    <w:rsid w:val="00D604B3"/>
    <w:rsid w:val="00D609A1"/>
    <w:rsid w:val="00D60CEC"/>
    <w:rsid w:val="00D60F2A"/>
    <w:rsid w:val="00D61233"/>
    <w:rsid w:val="00D61434"/>
    <w:rsid w:val="00D614A2"/>
    <w:rsid w:val="00D616AE"/>
    <w:rsid w:val="00D61C96"/>
    <w:rsid w:val="00D61FCC"/>
    <w:rsid w:val="00D62441"/>
    <w:rsid w:val="00D62F3A"/>
    <w:rsid w:val="00D633FB"/>
    <w:rsid w:val="00D6342A"/>
    <w:rsid w:val="00D63639"/>
    <w:rsid w:val="00D64B11"/>
    <w:rsid w:val="00D659A6"/>
    <w:rsid w:val="00D66280"/>
    <w:rsid w:val="00D667F1"/>
    <w:rsid w:val="00D668E8"/>
    <w:rsid w:val="00D67403"/>
    <w:rsid w:val="00D67C8C"/>
    <w:rsid w:val="00D7334C"/>
    <w:rsid w:val="00D743A2"/>
    <w:rsid w:val="00D74CD5"/>
    <w:rsid w:val="00D776DF"/>
    <w:rsid w:val="00D7791D"/>
    <w:rsid w:val="00D77E9B"/>
    <w:rsid w:val="00D80893"/>
    <w:rsid w:val="00D81C6A"/>
    <w:rsid w:val="00D82519"/>
    <w:rsid w:val="00D8316B"/>
    <w:rsid w:val="00D83DDB"/>
    <w:rsid w:val="00D84349"/>
    <w:rsid w:val="00D85A2F"/>
    <w:rsid w:val="00D86D75"/>
    <w:rsid w:val="00D86F43"/>
    <w:rsid w:val="00D87476"/>
    <w:rsid w:val="00D87839"/>
    <w:rsid w:val="00D87901"/>
    <w:rsid w:val="00D9060D"/>
    <w:rsid w:val="00D91C2A"/>
    <w:rsid w:val="00D9237F"/>
    <w:rsid w:val="00D9338C"/>
    <w:rsid w:val="00D935C2"/>
    <w:rsid w:val="00D93E3C"/>
    <w:rsid w:val="00D941AB"/>
    <w:rsid w:val="00D95959"/>
    <w:rsid w:val="00D97064"/>
    <w:rsid w:val="00D97713"/>
    <w:rsid w:val="00DA013B"/>
    <w:rsid w:val="00DA0460"/>
    <w:rsid w:val="00DA1265"/>
    <w:rsid w:val="00DA2874"/>
    <w:rsid w:val="00DA33EC"/>
    <w:rsid w:val="00DA350E"/>
    <w:rsid w:val="00DA37DE"/>
    <w:rsid w:val="00DA3E78"/>
    <w:rsid w:val="00DA4077"/>
    <w:rsid w:val="00DA5AC1"/>
    <w:rsid w:val="00DA6019"/>
    <w:rsid w:val="00DA65BA"/>
    <w:rsid w:val="00DA6BA5"/>
    <w:rsid w:val="00DA7F4A"/>
    <w:rsid w:val="00DB095E"/>
    <w:rsid w:val="00DB182F"/>
    <w:rsid w:val="00DB2506"/>
    <w:rsid w:val="00DB2B00"/>
    <w:rsid w:val="00DB3D8F"/>
    <w:rsid w:val="00DB4D11"/>
    <w:rsid w:val="00DB50F5"/>
    <w:rsid w:val="00DB52D5"/>
    <w:rsid w:val="00DB5C45"/>
    <w:rsid w:val="00DB6EC9"/>
    <w:rsid w:val="00DB725D"/>
    <w:rsid w:val="00DC1405"/>
    <w:rsid w:val="00DC173E"/>
    <w:rsid w:val="00DC1869"/>
    <w:rsid w:val="00DC1C14"/>
    <w:rsid w:val="00DC1F38"/>
    <w:rsid w:val="00DC2105"/>
    <w:rsid w:val="00DC270C"/>
    <w:rsid w:val="00DC457F"/>
    <w:rsid w:val="00DC5082"/>
    <w:rsid w:val="00DC5123"/>
    <w:rsid w:val="00DC59A5"/>
    <w:rsid w:val="00DC5A13"/>
    <w:rsid w:val="00DC5C0E"/>
    <w:rsid w:val="00DC670E"/>
    <w:rsid w:val="00DC6B7E"/>
    <w:rsid w:val="00DC6F6A"/>
    <w:rsid w:val="00DC791B"/>
    <w:rsid w:val="00DD02B3"/>
    <w:rsid w:val="00DD14CC"/>
    <w:rsid w:val="00DD153B"/>
    <w:rsid w:val="00DD2C44"/>
    <w:rsid w:val="00DD407A"/>
    <w:rsid w:val="00DD4E26"/>
    <w:rsid w:val="00DD6F9D"/>
    <w:rsid w:val="00DD7F01"/>
    <w:rsid w:val="00DE01A7"/>
    <w:rsid w:val="00DE068D"/>
    <w:rsid w:val="00DE09CD"/>
    <w:rsid w:val="00DE0D89"/>
    <w:rsid w:val="00DE2DCB"/>
    <w:rsid w:val="00DE3FA0"/>
    <w:rsid w:val="00DE443F"/>
    <w:rsid w:val="00DE4502"/>
    <w:rsid w:val="00DE4576"/>
    <w:rsid w:val="00DE4810"/>
    <w:rsid w:val="00DE5227"/>
    <w:rsid w:val="00DE52ED"/>
    <w:rsid w:val="00DE5A27"/>
    <w:rsid w:val="00DE65AF"/>
    <w:rsid w:val="00DE6D35"/>
    <w:rsid w:val="00DF08AB"/>
    <w:rsid w:val="00DF0E1A"/>
    <w:rsid w:val="00DF15C6"/>
    <w:rsid w:val="00DF1683"/>
    <w:rsid w:val="00DF2731"/>
    <w:rsid w:val="00DF3185"/>
    <w:rsid w:val="00DF57E2"/>
    <w:rsid w:val="00DF58DC"/>
    <w:rsid w:val="00DF6457"/>
    <w:rsid w:val="00DF6810"/>
    <w:rsid w:val="00DF7684"/>
    <w:rsid w:val="00DF7AC9"/>
    <w:rsid w:val="00E012EF"/>
    <w:rsid w:val="00E014D1"/>
    <w:rsid w:val="00E02443"/>
    <w:rsid w:val="00E030C3"/>
    <w:rsid w:val="00E0417B"/>
    <w:rsid w:val="00E04210"/>
    <w:rsid w:val="00E042EF"/>
    <w:rsid w:val="00E047C6"/>
    <w:rsid w:val="00E04C27"/>
    <w:rsid w:val="00E0554E"/>
    <w:rsid w:val="00E05E7F"/>
    <w:rsid w:val="00E0607C"/>
    <w:rsid w:val="00E07BAA"/>
    <w:rsid w:val="00E10A72"/>
    <w:rsid w:val="00E10D95"/>
    <w:rsid w:val="00E110DA"/>
    <w:rsid w:val="00E1148D"/>
    <w:rsid w:val="00E11872"/>
    <w:rsid w:val="00E12BEA"/>
    <w:rsid w:val="00E13E34"/>
    <w:rsid w:val="00E1466B"/>
    <w:rsid w:val="00E16198"/>
    <w:rsid w:val="00E17F17"/>
    <w:rsid w:val="00E17F38"/>
    <w:rsid w:val="00E2069B"/>
    <w:rsid w:val="00E229C9"/>
    <w:rsid w:val="00E229D9"/>
    <w:rsid w:val="00E22F99"/>
    <w:rsid w:val="00E24476"/>
    <w:rsid w:val="00E24747"/>
    <w:rsid w:val="00E25988"/>
    <w:rsid w:val="00E25B36"/>
    <w:rsid w:val="00E26900"/>
    <w:rsid w:val="00E26B19"/>
    <w:rsid w:val="00E30BC1"/>
    <w:rsid w:val="00E327A4"/>
    <w:rsid w:val="00E32EC7"/>
    <w:rsid w:val="00E339EE"/>
    <w:rsid w:val="00E35D04"/>
    <w:rsid w:val="00E37DC5"/>
    <w:rsid w:val="00E429BF"/>
    <w:rsid w:val="00E4340E"/>
    <w:rsid w:val="00E43E80"/>
    <w:rsid w:val="00E44A0E"/>
    <w:rsid w:val="00E44E96"/>
    <w:rsid w:val="00E45A8D"/>
    <w:rsid w:val="00E4604F"/>
    <w:rsid w:val="00E4650D"/>
    <w:rsid w:val="00E4695B"/>
    <w:rsid w:val="00E47970"/>
    <w:rsid w:val="00E479F0"/>
    <w:rsid w:val="00E47BF2"/>
    <w:rsid w:val="00E507CB"/>
    <w:rsid w:val="00E521D0"/>
    <w:rsid w:val="00E52446"/>
    <w:rsid w:val="00E54145"/>
    <w:rsid w:val="00E54936"/>
    <w:rsid w:val="00E54976"/>
    <w:rsid w:val="00E55A12"/>
    <w:rsid w:val="00E55A18"/>
    <w:rsid w:val="00E56C50"/>
    <w:rsid w:val="00E57167"/>
    <w:rsid w:val="00E57219"/>
    <w:rsid w:val="00E57464"/>
    <w:rsid w:val="00E57F60"/>
    <w:rsid w:val="00E60512"/>
    <w:rsid w:val="00E609A4"/>
    <w:rsid w:val="00E60FE0"/>
    <w:rsid w:val="00E61A95"/>
    <w:rsid w:val="00E61EC6"/>
    <w:rsid w:val="00E6303B"/>
    <w:rsid w:val="00E63140"/>
    <w:rsid w:val="00E63D05"/>
    <w:rsid w:val="00E66533"/>
    <w:rsid w:val="00E6671D"/>
    <w:rsid w:val="00E66A44"/>
    <w:rsid w:val="00E66B3C"/>
    <w:rsid w:val="00E708BC"/>
    <w:rsid w:val="00E70C33"/>
    <w:rsid w:val="00E714A1"/>
    <w:rsid w:val="00E765D6"/>
    <w:rsid w:val="00E7724C"/>
    <w:rsid w:val="00E77B20"/>
    <w:rsid w:val="00E77B9C"/>
    <w:rsid w:val="00E80762"/>
    <w:rsid w:val="00E8080F"/>
    <w:rsid w:val="00E81D6F"/>
    <w:rsid w:val="00E82F4D"/>
    <w:rsid w:val="00E833D7"/>
    <w:rsid w:val="00E84683"/>
    <w:rsid w:val="00E85408"/>
    <w:rsid w:val="00E914BA"/>
    <w:rsid w:val="00E91B53"/>
    <w:rsid w:val="00E92AE2"/>
    <w:rsid w:val="00E92B4E"/>
    <w:rsid w:val="00E93221"/>
    <w:rsid w:val="00E93771"/>
    <w:rsid w:val="00E93980"/>
    <w:rsid w:val="00E93E29"/>
    <w:rsid w:val="00E94C39"/>
    <w:rsid w:val="00E94F6E"/>
    <w:rsid w:val="00E960A7"/>
    <w:rsid w:val="00E9650A"/>
    <w:rsid w:val="00E96AAE"/>
    <w:rsid w:val="00EA089D"/>
    <w:rsid w:val="00EA29FD"/>
    <w:rsid w:val="00EA2B9A"/>
    <w:rsid w:val="00EA35EA"/>
    <w:rsid w:val="00EA648F"/>
    <w:rsid w:val="00EA7F68"/>
    <w:rsid w:val="00EB1779"/>
    <w:rsid w:val="00EB1C16"/>
    <w:rsid w:val="00EB1DD7"/>
    <w:rsid w:val="00EB2018"/>
    <w:rsid w:val="00EB2284"/>
    <w:rsid w:val="00EB28C0"/>
    <w:rsid w:val="00EB2E4F"/>
    <w:rsid w:val="00EB3BA9"/>
    <w:rsid w:val="00EB3D5D"/>
    <w:rsid w:val="00EB3DC2"/>
    <w:rsid w:val="00EB3F05"/>
    <w:rsid w:val="00EB3F88"/>
    <w:rsid w:val="00EB4E57"/>
    <w:rsid w:val="00EB62DF"/>
    <w:rsid w:val="00EB6A03"/>
    <w:rsid w:val="00EB7D0C"/>
    <w:rsid w:val="00EC0101"/>
    <w:rsid w:val="00EC028B"/>
    <w:rsid w:val="00EC0AE7"/>
    <w:rsid w:val="00EC1168"/>
    <w:rsid w:val="00EC26B5"/>
    <w:rsid w:val="00EC2D01"/>
    <w:rsid w:val="00EC3520"/>
    <w:rsid w:val="00EC3785"/>
    <w:rsid w:val="00EC3BAA"/>
    <w:rsid w:val="00EC4436"/>
    <w:rsid w:val="00EC4573"/>
    <w:rsid w:val="00EC54B7"/>
    <w:rsid w:val="00EC68A0"/>
    <w:rsid w:val="00EC7A9A"/>
    <w:rsid w:val="00ED0DE5"/>
    <w:rsid w:val="00ED104A"/>
    <w:rsid w:val="00ED213D"/>
    <w:rsid w:val="00ED3B39"/>
    <w:rsid w:val="00ED4756"/>
    <w:rsid w:val="00ED5882"/>
    <w:rsid w:val="00ED5E54"/>
    <w:rsid w:val="00ED646A"/>
    <w:rsid w:val="00ED693C"/>
    <w:rsid w:val="00ED731A"/>
    <w:rsid w:val="00ED772E"/>
    <w:rsid w:val="00ED7F23"/>
    <w:rsid w:val="00EE0567"/>
    <w:rsid w:val="00EE0606"/>
    <w:rsid w:val="00EE0D98"/>
    <w:rsid w:val="00EE1134"/>
    <w:rsid w:val="00EE1CB4"/>
    <w:rsid w:val="00EE2044"/>
    <w:rsid w:val="00EE4238"/>
    <w:rsid w:val="00EE45E7"/>
    <w:rsid w:val="00EE4986"/>
    <w:rsid w:val="00EE55E4"/>
    <w:rsid w:val="00EE65B8"/>
    <w:rsid w:val="00EF0FFE"/>
    <w:rsid w:val="00EF1223"/>
    <w:rsid w:val="00EF13E9"/>
    <w:rsid w:val="00EF24E6"/>
    <w:rsid w:val="00EF4548"/>
    <w:rsid w:val="00EF45F1"/>
    <w:rsid w:val="00EF4E3E"/>
    <w:rsid w:val="00EF6362"/>
    <w:rsid w:val="00EF68D4"/>
    <w:rsid w:val="00EF7621"/>
    <w:rsid w:val="00F00427"/>
    <w:rsid w:val="00F00EF5"/>
    <w:rsid w:val="00F013F7"/>
    <w:rsid w:val="00F01DF4"/>
    <w:rsid w:val="00F020C8"/>
    <w:rsid w:val="00F02354"/>
    <w:rsid w:val="00F034CE"/>
    <w:rsid w:val="00F0609F"/>
    <w:rsid w:val="00F0612F"/>
    <w:rsid w:val="00F070A3"/>
    <w:rsid w:val="00F10466"/>
    <w:rsid w:val="00F106BE"/>
    <w:rsid w:val="00F11816"/>
    <w:rsid w:val="00F1256E"/>
    <w:rsid w:val="00F12A15"/>
    <w:rsid w:val="00F14031"/>
    <w:rsid w:val="00F1631C"/>
    <w:rsid w:val="00F1654E"/>
    <w:rsid w:val="00F1670F"/>
    <w:rsid w:val="00F16A97"/>
    <w:rsid w:val="00F16B01"/>
    <w:rsid w:val="00F20633"/>
    <w:rsid w:val="00F213F0"/>
    <w:rsid w:val="00F22A8A"/>
    <w:rsid w:val="00F24183"/>
    <w:rsid w:val="00F24502"/>
    <w:rsid w:val="00F24608"/>
    <w:rsid w:val="00F2468E"/>
    <w:rsid w:val="00F24AB8"/>
    <w:rsid w:val="00F24FCD"/>
    <w:rsid w:val="00F257F4"/>
    <w:rsid w:val="00F25883"/>
    <w:rsid w:val="00F2632A"/>
    <w:rsid w:val="00F265C3"/>
    <w:rsid w:val="00F26DD2"/>
    <w:rsid w:val="00F2718D"/>
    <w:rsid w:val="00F271BE"/>
    <w:rsid w:val="00F27457"/>
    <w:rsid w:val="00F27754"/>
    <w:rsid w:val="00F30149"/>
    <w:rsid w:val="00F30C29"/>
    <w:rsid w:val="00F31D6C"/>
    <w:rsid w:val="00F31FAE"/>
    <w:rsid w:val="00F322A1"/>
    <w:rsid w:val="00F32448"/>
    <w:rsid w:val="00F32E53"/>
    <w:rsid w:val="00F34D55"/>
    <w:rsid w:val="00F36293"/>
    <w:rsid w:val="00F3633C"/>
    <w:rsid w:val="00F36F02"/>
    <w:rsid w:val="00F400C6"/>
    <w:rsid w:val="00F40808"/>
    <w:rsid w:val="00F40B88"/>
    <w:rsid w:val="00F41822"/>
    <w:rsid w:val="00F41DB7"/>
    <w:rsid w:val="00F41FA6"/>
    <w:rsid w:val="00F42C31"/>
    <w:rsid w:val="00F433BE"/>
    <w:rsid w:val="00F450A7"/>
    <w:rsid w:val="00F45675"/>
    <w:rsid w:val="00F45697"/>
    <w:rsid w:val="00F47538"/>
    <w:rsid w:val="00F4768B"/>
    <w:rsid w:val="00F50B56"/>
    <w:rsid w:val="00F51A17"/>
    <w:rsid w:val="00F52575"/>
    <w:rsid w:val="00F53367"/>
    <w:rsid w:val="00F54C16"/>
    <w:rsid w:val="00F54CEF"/>
    <w:rsid w:val="00F559B2"/>
    <w:rsid w:val="00F56BA5"/>
    <w:rsid w:val="00F575C2"/>
    <w:rsid w:val="00F57E42"/>
    <w:rsid w:val="00F57E52"/>
    <w:rsid w:val="00F60E0F"/>
    <w:rsid w:val="00F60E1E"/>
    <w:rsid w:val="00F6165B"/>
    <w:rsid w:val="00F622E7"/>
    <w:rsid w:val="00F63330"/>
    <w:rsid w:val="00F6454C"/>
    <w:rsid w:val="00F645DC"/>
    <w:rsid w:val="00F647CF"/>
    <w:rsid w:val="00F6492D"/>
    <w:rsid w:val="00F64BC6"/>
    <w:rsid w:val="00F64F61"/>
    <w:rsid w:val="00F652E9"/>
    <w:rsid w:val="00F65957"/>
    <w:rsid w:val="00F65B96"/>
    <w:rsid w:val="00F71E6C"/>
    <w:rsid w:val="00F7257E"/>
    <w:rsid w:val="00F73806"/>
    <w:rsid w:val="00F74C23"/>
    <w:rsid w:val="00F74CB2"/>
    <w:rsid w:val="00F74EC5"/>
    <w:rsid w:val="00F75934"/>
    <w:rsid w:val="00F75C2A"/>
    <w:rsid w:val="00F760B4"/>
    <w:rsid w:val="00F76A5B"/>
    <w:rsid w:val="00F76F59"/>
    <w:rsid w:val="00F77BE5"/>
    <w:rsid w:val="00F77FDE"/>
    <w:rsid w:val="00F80FC7"/>
    <w:rsid w:val="00F81D46"/>
    <w:rsid w:val="00F821FD"/>
    <w:rsid w:val="00F825ED"/>
    <w:rsid w:val="00F82C7F"/>
    <w:rsid w:val="00F83CC0"/>
    <w:rsid w:val="00F85BFF"/>
    <w:rsid w:val="00F865B0"/>
    <w:rsid w:val="00F868CD"/>
    <w:rsid w:val="00F877EA"/>
    <w:rsid w:val="00F934C2"/>
    <w:rsid w:val="00F93B56"/>
    <w:rsid w:val="00F956BC"/>
    <w:rsid w:val="00F96118"/>
    <w:rsid w:val="00F96746"/>
    <w:rsid w:val="00F96FB0"/>
    <w:rsid w:val="00FA072A"/>
    <w:rsid w:val="00FA07A7"/>
    <w:rsid w:val="00FA08C7"/>
    <w:rsid w:val="00FA1CC0"/>
    <w:rsid w:val="00FA1CF0"/>
    <w:rsid w:val="00FA1D4E"/>
    <w:rsid w:val="00FA3C5A"/>
    <w:rsid w:val="00FA518F"/>
    <w:rsid w:val="00FA529B"/>
    <w:rsid w:val="00FA5339"/>
    <w:rsid w:val="00FA615C"/>
    <w:rsid w:val="00FA6162"/>
    <w:rsid w:val="00FA6636"/>
    <w:rsid w:val="00FA6AFD"/>
    <w:rsid w:val="00FA737A"/>
    <w:rsid w:val="00FA7733"/>
    <w:rsid w:val="00FA78A2"/>
    <w:rsid w:val="00FB1B3D"/>
    <w:rsid w:val="00FB1BF2"/>
    <w:rsid w:val="00FB1C62"/>
    <w:rsid w:val="00FB2BC8"/>
    <w:rsid w:val="00FB2F0D"/>
    <w:rsid w:val="00FB388A"/>
    <w:rsid w:val="00FB3943"/>
    <w:rsid w:val="00FB3D69"/>
    <w:rsid w:val="00FB3ED6"/>
    <w:rsid w:val="00FB4443"/>
    <w:rsid w:val="00FB4DD1"/>
    <w:rsid w:val="00FB6330"/>
    <w:rsid w:val="00FB723E"/>
    <w:rsid w:val="00FB7250"/>
    <w:rsid w:val="00FB73A1"/>
    <w:rsid w:val="00FC0438"/>
    <w:rsid w:val="00FC0941"/>
    <w:rsid w:val="00FC13F7"/>
    <w:rsid w:val="00FC1592"/>
    <w:rsid w:val="00FC1629"/>
    <w:rsid w:val="00FC1AAB"/>
    <w:rsid w:val="00FC1F5E"/>
    <w:rsid w:val="00FC210E"/>
    <w:rsid w:val="00FC27ED"/>
    <w:rsid w:val="00FC2A9C"/>
    <w:rsid w:val="00FC2AE6"/>
    <w:rsid w:val="00FC2BC3"/>
    <w:rsid w:val="00FC2BEB"/>
    <w:rsid w:val="00FC2CB0"/>
    <w:rsid w:val="00FC3B22"/>
    <w:rsid w:val="00FC461B"/>
    <w:rsid w:val="00FC4F99"/>
    <w:rsid w:val="00FC510A"/>
    <w:rsid w:val="00FC7D4F"/>
    <w:rsid w:val="00FD2963"/>
    <w:rsid w:val="00FD2F6B"/>
    <w:rsid w:val="00FD3299"/>
    <w:rsid w:val="00FD351A"/>
    <w:rsid w:val="00FD3EF8"/>
    <w:rsid w:val="00FD3F26"/>
    <w:rsid w:val="00FD458E"/>
    <w:rsid w:val="00FD4931"/>
    <w:rsid w:val="00FD576E"/>
    <w:rsid w:val="00FD59A6"/>
    <w:rsid w:val="00FD5E37"/>
    <w:rsid w:val="00FD60FE"/>
    <w:rsid w:val="00FD6836"/>
    <w:rsid w:val="00FD6AB3"/>
    <w:rsid w:val="00FD7742"/>
    <w:rsid w:val="00FD797C"/>
    <w:rsid w:val="00FD7C93"/>
    <w:rsid w:val="00FD7E78"/>
    <w:rsid w:val="00FE0CB7"/>
    <w:rsid w:val="00FE0D50"/>
    <w:rsid w:val="00FE0DD4"/>
    <w:rsid w:val="00FE11F2"/>
    <w:rsid w:val="00FE1B92"/>
    <w:rsid w:val="00FE2763"/>
    <w:rsid w:val="00FE2CFA"/>
    <w:rsid w:val="00FE2EA6"/>
    <w:rsid w:val="00FE3BA5"/>
    <w:rsid w:val="00FE5865"/>
    <w:rsid w:val="00FE5DCD"/>
    <w:rsid w:val="00FE7613"/>
    <w:rsid w:val="00FF018F"/>
    <w:rsid w:val="00FF065A"/>
    <w:rsid w:val="00FF0C0F"/>
    <w:rsid w:val="00FF142A"/>
    <w:rsid w:val="00FF22D6"/>
    <w:rsid w:val="00FF2E31"/>
    <w:rsid w:val="00FF30E1"/>
    <w:rsid w:val="00FF4DFE"/>
    <w:rsid w:val="00FF4E98"/>
    <w:rsid w:val="00FF4FB2"/>
    <w:rsid w:val="00FF61EF"/>
    <w:rsid w:val="00FF645C"/>
    <w:rsid w:val="00FF6686"/>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8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B6"/>
    <w:pPr>
      <w:widowControl w:val="0"/>
      <w:autoSpaceDE w:val="0"/>
      <w:autoSpaceDN w:val="0"/>
      <w:adjustRightInd w:val="0"/>
    </w:pPr>
    <w:rPr>
      <w:sz w:val="24"/>
      <w:szCs w:val="24"/>
    </w:rPr>
  </w:style>
  <w:style w:type="paragraph" w:styleId="Heading1">
    <w:name w:val="heading 1"/>
    <w:basedOn w:val="Normal"/>
    <w:next w:val="Normal"/>
    <w:qFormat/>
    <w:rsid w:val="007069B6"/>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qFormat/>
    <w:rsid w:val="007069B6"/>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69B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rsid w:val="007069B6"/>
    <w:pPr>
      <w:keepNext/>
      <w:widowControl/>
      <w:autoSpaceDE/>
      <w:autoSpaceDN/>
      <w:adjustRightInd/>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69B6"/>
  </w:style>
  <w:style w:type="paragraph" w:styleId="BodyText">
    <w:name w:val="Body Text"/>
    <w:basedOn w:val="Normal"/>
    <w:semiHidden/>
    <w:rsid w:val="007069B6"/>
    <w:pPr>
      <w:spacing w:after="120"/>
    </w:pPr>
  </w:style>
  <w:style w:type="paragraph" w:styleId="Header">
    <w:name w:val="header"/>
    <w:basedOn w:val="Normal"/>
    <w:semiHidden/>
    <w:rsid w:val="007069B6"/>
    <w:pPr>
      <w:tabs>
        <w:tab w:val="center" w:pos="4320"/>
        <w:tab w:val="right" w:pos="8640"/>
      </w:tabs>
    </w:pPr>
  </w:style>
  <w:style w:type="paragraph" w:styleId="Footer">
    <w:name w:val="footer"/>
    <w:basedOn w:val="Normal"/>
    <w:semiHidden/>
    <w:rsid w:val="007069B6"/>
    <w:pPr>
      <w:tabs>
        <w:tab w:val="center" w:pos="4320"/>
        <w:tab w:val="right" w:pos="8640"/>
      </w:tabs>
    </w:pPr>
  </w:style>
  <w:style w:type="character" w:styleId="PageNumber">
    <w:name w:val="page number"/>
    <w:basedOn w:val="DefaultParagraphFont"/>
    <w:semiHidden/>
    <w:rsid w:val="007069B6"/>
  </w:style>
  <w:style w:type="paragraph" w:customStyle="1" w:styleId="Level1">
    <w:name w:val="Level 1"/>
    <w:basedOn w:val="Normal"/>
    <w:rsid w:val="007069B6"/>
    <w:pPr>
      <w:ind w:left="720" w:hanging="720"/>
    </w:pPr>
  </w:style>
  <w:style w:type="paragraph" w:customStyle="1" w:styleId="Level2">
    <w:name w:val="Level 2"/>
    <w:basedOn w:val="Normal"/>
    <w:rsid w:val="007069B6"/>
    <w:pPr>
      <w:ind w:left="1440" w:hanging="720"/>
    </w:pPr>
  </w:style>
  <w:style w:type="paragraph" w:customStyle="1" w:styleId="Level3">
    <w:name w:val="Level 3"/>
    <w:basedOn w:val="Normal"/>
    <w:rsid w:val="007069B6"/>
    <w:pPr>
      <w:ind w:left="2160" w:hanging="720"/>
    </w:pPr>
  </w:style>
  <w:style w:type="paragraph" w:customStyle="1" w:styleId="Level4">
    <w:name w:val="Level 4"/>
    <w:basedOn w:val="Normal"/>
    <w:rsid w:val="007069B6"/>
    <w:pPr>
      <w:ind w:left="2880" w:hanging="720"/>
    </w:pPr>
  </w:style>
  <w:style w:type="paragraph" w:styleId="BalloonText">
    <w:name w:val="Balloon Text"/>
    <w:basedOn w:val="Normal"/>
    <w:semiHidden/>
    <w:rsid w:val="007069B6"/>
    <w:rPr>
      <w:rFonts w:ascii="Tahoma" w:hAnsi="Tahoma" w:cs="Tahoma"/>
      <w:sz w:val="16"/>
      <w:szCs w:val="16"/>
    </w:rPr>
  </w:style>
  <w:style w:type="character" w:styleId="Hyperlink">
    <w:name w:val="Hyperlink"/>
    <w:basedOn w:val="DefaultParagraphFont"/>
    <w:rsid w:val="007069B6"/>
    <w:rPr>
      <w:color w:val="0000FF"/>
      <w:u w:val="single"/>
    </w:rPr>
  </w:style>
  <w:style w:type="paragraph" w:customStyle="1" w:styleId="Style1">
    <w:name w:val="Style 1"/>
    <w:basedOn w:val="Normal"/>
    <w:rsid w:val="007069B6"/>
  </w:style>
  <w:style w:type="paragraph" w:customStyle="1" w:styleId="Style2">
    <w:name w:val="Style 2"/>
    <w:basedOn w:val="Normal"/>
    <w:rsid w:val="007069B6"/>
    <w:pPr>
      <w:adjustRightInd/>
      <w:ind w:left="1368" w:hanging="720"/>
      <w:jc w:val="both"/>
    </w:pPr>
  </w:style>
  <w:style w:type="paragraph" w:customStyle="1" w:styleId="Style3">
    <w:name w:val="Style 3"/>
    <w:basedOn w:val="Normal"/>
    <w:rsid w:val="007069B6"/>
  </w:style>
  <w:style w:type="character" w:styleId="FollowedHyperlink">
    <w:name w:val="FollowedHyperlink"/>
    <w:basedOn w:val="DefaultParagraphFont"/>
    <w:semiHidden/>
    <w:rsid w:val="007069B6"/>
    <w:rPr>
      <w:color w:val="800080"/>
      <w:u w:val="single"/>
    </w:rPr>
  </w:style>
  <w:style w:type="paragraph" w:styleId="BodyTextIndent">
    <w:name w:val="Body Text Indent"/>
    <w:basedOn w:val="Normal"/>
    <w:semiHidden/>
    <w:rsid w:val="007069B6"/>
    <w:pPr>
      <w:spacing w:after="120"/>
      <w:ind w:left="360"/>
    </w:pPr>
  </w:style>
  <w:style w:type="paragraph" w:styleId="NormalWeb">
    <w:name w:val="Normal (Web)"/>
    <w:basedOn w:val="Normal"/>
    <w:semiHidden/>
    <w:rsid w:val="007069B6"/>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Style4">
    <w:name w:val="Style 4"/>
    <w:basedOn w:val="Normal"/>
    <w:rsid w:val="007069B6"/>
    <w:pPr>
      <w:adjustRightInd/>
      <w:spacing w:before="252" w:after="7740"/>
      <w:ind w:left="360" w:right="72" w:hanging="360"/>
      <w:jc w:val="both"/>
    </w:pPr>
  </w:style>
  <w:style w:type="paragraph" w:styleId="HTMLAddress">
    <w:name w:val="HTML Address"/>
    <w:basedOn w:val="Normal"/>
    <w:semiHidden/>
    <w:rsid w:val="007069B6"/>
    <w:pPr>
      <w:widowControl/>
      <w:autoSpaceDE/>
      <w:autoSpaceDN/>
      <w:adjustRightInd/>
    </w:pPr>
    <w:rPr>
      <w:i/>
      <w:iCs/>
    </w:rPr>
  </w:style>
  <w:style w:type="character" w:customStyle="1" w:styleId="ecaddress">
    <w:name w:val="ecaddress"/>
    <w:basedOn w:val="DefaultParagraphFont"/>
    <w:rsid w:val="007069B6"/>
  </w:style>
  <w:style w:type="paragraph" w:styleId="PlainText">
    <w:name w:val="Plain Text"/>
    <w:basedOn w:val="Normal"/>
    <w:semiHidden/>
    <w:rsid w:val="007069B6"/>
    <w:pPr>
      <w:widowControl/>
      <w:autoSpaceDE/>
      <w:autoSpaceDN/>
      <w:adjustRightInd/>
    </w:pPr>
    <w:rPr>
      <w:rFonts w:ascii="Courier New" w:hAnsi="Courier New" w:cs="Courier New"/>
      <w:sz w:val="20"/>
      <w:szCs w:val="20"/>
    </w:rPr>
  </w:style>
  <w:style w:type="character" w:styleId="CommentReference">
    <w:name w:val="annotation reference"/>
    <w:basedOn w:val="DefaultParagraphFont"/>
    <w:semiHidden/>
    <w:rsid w:val="007069B6"/>
    <w:rPr>
      <w:sz w:val="16"/>
      <w:szCs w:val="16"/>
    </w:rPr>
  </w:style>
  <w:style w:type="paragraph" w:styleId="CommentText">
    <w:name w:val="annotation text"/>
    <w:basedOn w:val="Normal"/>
    <w:semiHidden/>
    <w:rsid w:val="007069B6"/>
    <w:rPr>
      <w:sz w:val="20"/>
      <w:szCs w:val="20"/>
    </w:rPr>
  </w:style>
  <w:style w:type="paragraph" w:styleId="CommentSubject">
    <w:name w:val="annotation subject"/>
    <w:basedOn w:val="CommentText"/>
    <w:next w:val="CommentText"/>
    <w:semiHidden/>
    <w:rsid w:val="007069B6"/>
    <w:rPr>
      <w:b/>
      <w:bCs/>
    </w:rPr>
  </w:style>
  <w:style w:type="paragraph" w:customStyle="1" w:styleId="Style5">
    <w:name w:val="Style 5"/>
    <w:basedOn w:val="Normal"/>
    <w:rsid w:val="007069B6"/>
    <w:pPr>
      <w:adjustRightInd/>
      <w:spacing w:after="9756"/>
      <w:jc w:val="both"/>
    </w:pPr>
  </w:style>
  <w:style w:type="character" w:styleId="Strong">
    <w:name w:val="Strong"/>
    <w:basedOn w:val="DefaultParagraphFont"/>
    <w:qFormat/>
    <w:rsid w:val="007069B6"/>
    <w:rPr>
      <w:b/>
      <w:bCs/>
    </w:rPr>
  </w:style>
  <w:style w:type="paragraph" w:styleId="ListParagraph">
    <w:name w:val="List Paragraph"/>
    <w:basedOn w:val="Normal"/>
    <w:qFormat/>
    <w:rsid w:val="007069B6"/>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semiHidden/>
    <w:rsid w:val="007069B6"/>
    <w:pPr>
      <w:spacing w:after="120" w:line="480" w:lineRule="auto"/>
    </w:pPr>
  </w:style>
  <w:style w:type="character" w:customStyle="1" w:styleId="BodyText2Char">
    <w:name w:val="Body Text 2 Char"/>
    <w:basedOn w:val="DefaultParagraphFont"/>
    <w:rsid w:val="007069B6"/>
    <w:rPr>
      <w:sz w:val="24"/>
      <w:szCs w:val="24"/>
    </w:rPr>
  </w:style>
  <w:style w:type="paragraph" w:customStyle="1" w:styleId="Default">
    <w:name w:val="Default"/>
    <w:rsid w:val="007069B6"/>
    <w:pPr>
      <w:autoSpaceDE w:val="0"/>
      <w:autoSpaceDN w:val="0"/>
      <w:adjustRightInd w:val="0"/>
    </w:pPr>
    <w:rPr>
      <w:color w:val="000000"/>
      <w:sz w:val="24"/>
      <w:szCs w:val="24"/>
    </w:rPr>
  </w:style>
  <w:style w:type="character" w:customStyle="1" w:styleId="Heading2Char">
    <w:name w:val="Heading 2 Char"/>
    <w:basedOn w:val="DefaultParagraphFont"/>
    <w:semiHidden/>
    <w:rsid w:val="007069B6"/>
    <w:rPr>
      <w:rFonts w:ascii="Cambria" w:eastAsia="Times New Roman" w:hAnsi="Cambria" w:cs="Times New Roman"/>
      <w:b/>
      <w:bCs/>
      <w:i/>
      <w:iCs/>
      <w:sz w:val="28"/>
      <w:szCs w:val="28"/>
    </w:rPr>
  </w:style>
  <w:style w:type="character" w:customStyle="1" w:styleId="HeaderChar">
    <w:name w:val="Header Char"/>
    <w:basedOn w:val="DefaultParagraphFont"/>
    <w:rsid w:val="007069B6"/>
    <w:rPr>
      <w:sz w:val="24"/>
      <w:szCs w:val="24"/>
    </w:rPr>
  </w:style>
  <w:style w:type="character" w:customStyle="1" w:styleId="FooterChar">
    <w:name w:val="Footer Char"/>
    <w:basedOn w:val="DefaultParagraphFont"/>
    <w:rsid w:val="007069B6"/>
    <w:rPr>
      <w:sz w:val="24"/>
      <w:szCs w:val="24"/>
    </w:rPr>
  </w:style>
  <w:style w:type="character" w:customStyle="1" w:styleId="HTMLAddressChar">
    <w:name w:val="HTML Address Char"/>
    <w:basedOn w:val="DefaultParagraphFont"/>
    <w:rsid w:val="007069B6"/>
    <w:rPr>
      <w:i/>
      <w:iCs/>
      <w:sz w:val="24"/>
      <w:szCs w:val="24"/>
    </w:rPr>
  </w:style>
  <w:style w:type="character" w:customStyle="1" w:styleId="PlainTextChar">
    <w:name w:val="Plain Text Char"/>
    <w:basedOn w:val="DefaultParagraphFont"/>
    <w:rsid w:val="007069B6"/>
    <w:rPr>
      <w:rFonts w:ascii="Courier New" w:hAnsi="Courier New" w:cs="Courier New"/>
    </w:rPr>
  </w:style>
  <w:style w:type="paragraph" w:styleId="ListBullet">
    <w:name w:val="List Bullet"/>
    <w:basedOn w:val="Normal"/>
    <w:semiHidden/>
    <w:rsid w:val="007069B6"/>
    <w:pPr>
      <w:numPr>
        <w:numId w:val="1"/>
      </w:numPr>
      <w:contextualSpacing/>
    </w:pPr>
  </w:style>
  <w:style w:type="paragraph" w:styleId="BodyTextIndent3">
    <w:name w:val="Body Text Indent 3"/>
    <w:basedOn w:val="Normal"/>
    <w:link w:val="BodyTextIndent3Char"/>
    <w:uiPriority w:val="99"/>
    <w:unhideWhenUsed/>
    <w:rsid w:val="0037013E"/>
    <w:pPr>
      <w:spacing w:after="120"/>
      <w:ind w:left="360"/>
    </w:pPr>
    <w:rPr>
      <w:sz w:val="16"/>
      <w:szCs w:val="16"/>
    </w:rPr>
  </w:style>
  <w:style w:type="character" w:customStyle="1" w:styleId="BodyTextIndent3Char">
    <w:name w:val="Body Text Indent 3 Char"/>
    <w:basedOn w:val="DefaultParagraphFont"/>
    <w:link w:val="BodyTextIndent3"/>
    <w:uiPriority w:val="99"/>
    <w:rsid w:val="0037013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B6"/>
    <w:pPr>
      <w:widowControl w:val="0"/>
      <w:autoSpaceDE w:val="0"/>
      <w:autoSpaceDN w:val="0"/>
      <w:adjustRightInd w:val="0"/>
    </w:pPr>
    <w:rPr>
      <w:sz w:val="24"/>
      <w:szCs w:val="24"/>
    </w:rPr>
  </w:style>
  <w:style w:type="paragraph" w:styleId="Heading1">
    <w:name w:val="heading 1"/>
    <w:basedOn w:val="Normal"/>
    <w:next w:val="Normal"/>
    <w:qFormat/>
    <w:rsid w:val="007069B6"/>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qFormat/>
    <w:rsid w:val="007069B6"/>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69B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rsid w:val="007069B6"/>
    <w:pPr>
      <w:keepNext/>
      <w:widowControl/>
      <w:autoSpaceDE/>
      <w:autoSpaceDN/>
      <w:adjustRightInd/>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69B6"/>
  </w:style>
  <w:style w:type="paragraph" w:styleId="BodyText">
    <w:name w:val="Body Text"/>
    <w:basedOn w:val="Normal"/>
    <w:semiHidden/>
    <w:rsid w:val="007069B6"/>
    <w:pPr>
      <w:spacing w:after="120"/>
    </w:pPr>
  </w:style>
  <w:style w:type="paragraph" w:styleId="Header">
    <w:name w:val="header"/>
    <w:basedOn w:val="Normal"/>
    <w:semiHidden/>
    <w:rsid w:val="007069B6"/>
    <w:pPr>
      <w:tabs>
        <w:tab w:val="center" w:pos="4320"/>
        <w:tab w:val="right" w:pos="8640"/>
      </w:tabs>
    </w:pPr>
  </w:style>
  <w:style w:type="paragraph" w:styleId="Footer">
    <w:name w:val="footer"/>
    <w:basedOn w:val="Normal"/>
    <w:semiHidden/>
    <w:rsid w:val="007069B6"/>
    <w:pPr>
      <w:tabs>
        <w:tab w:val="center" w:pos="4320"/>
        <w:tab w:val="right" w:pos="8640"/>
      </w:tabs>
    </w:pPr>
  </w:style>
  <w:style w:type="character" w:styleId="PageNumber">
    <w:name w:val="page number"/>
    <w:basedOn w:val="DefaultParagraphFont"/>
    <w:semiHidden/>
    <w:rsid w:val="007069B6"/>
  </w:style>
  <w:style w:type="paragraph" w:customStyle="1" w:styleId="Level1">
    <w:name w:val="Level 1"/>
    <w:basedOn w:val="Normal"/>
    <w:rsid w:val="007069B6"/>
    <w:pPr>
      <w:ind w:left="720" w:hanging="720"/>
    </w:pPr>
  </w:style>
  <w:style w:type="paragraph" w:customStyle="1" w:styleId="Level2">
    <w:name w:val="Level 2"/>
    <w:basedOn w:val="Normal"/>
    <w:rsid w:val="007069B6"/>
    <w:pPr>
      <w:ind w:left="1440" w:hanging="720"/>
    </w:pPr>
  </w:style>
  <w:style w:type="paragraph" w:customStyle="1" w:styleId="Level3">
    <w:name w:val="Level 3"/>
    <w:basedOn w:val="Normal"/>
    <w:rsid w:val="007069B6"/>
    <w:pPr>
      <w:ind w:left="2160" w:hanging="720"/>
    </w:pPr>
  </w:style>
  <w:style w:type="paragraph" w:customStyle="1" w:styleId="Level4">
    <w:name w:val="Level 4"/>
    <w:basedOn w:val="Normal"/>
    <w:rsid w:val="007069B6"/>
    <w:pPr>
      <w:ind w:left="2880" w:hanging="720"/>
    </w:pPr>
  </w:style>
  <w:style w:type="paragraph" w:styleId="BalloonText">
    <w:name w:val="Balloon Text"/>
    <w:basedOn w:val="Normal"/>
    <w:semiHidden/>
    <w:rsid w:val="007069B6"/>
    <w:rPr>
      <w:rFonts w:ascii="Tahoma" w:hAnsi="Tahoma" w:cs="Tahoma"/>
      <w:sz w:val="16"/>
      <w:szCs w:val="16"/>
    </w:rPr>
  </w:style>
  <w:style w:type="character" w:styleId="Hyperlink">
    <w:name w:val="Hyperlink"/>
    <w:basedOn w:val="DefaultParagraphFont"/>
    <w:rsid w:val="007069B6"/>
    <w:rPr>
      <w:color w:val="0000FF"/>
      <w:u w:val="single"/>
    </w:rPr>
  </w:style>
  <w:style w:type="paragraph" w:customStyle="1" w:styleId="Style1">
    <w:name w:val="Style 1"/>
    <w:basedOn w:val="Normal"/>
    <w:rsid w:val="007069B6"/>
  </w:style>
  <w:style w:type="paragraph" w:customStyle="1" w:styleId="Style2">
    <w:name w:val="Style 2"/>
    <w:basedOn w:val="Normal"/>
    <w:rsid w:val="007069B6"/>
    <w:pPr>
      <w:adjustRightInd/>
      <w:ind w:left="1368" w:hanging="720"/>
      <w:jc w:val="both"/>
    </w:pPr>
  </w:style>
  <w:style w:type="paragraph" w:customStyle="1" w:styleId="Style3">
    <w:name w:val="Style 3"/>
    <w:basedOn w:val="Normal"/>
    <w:rsid w:val="007069B6"/>
  </w:style>
  <w:style w:type="character" w:styleId="FollowedHyperlink">
    <w:name w:val="FollowedHyperlink"/>
    <w:basedOn w:val="DefaultParagraphFont"/>
    <w:semiHidden/>
    <w:rsid w:val="007069B6"/>
    <w:rPr>
      <w:color w:val="800080"/>
      <w:u w:val="single"/>
    </w:rPr>
  </w:style>
  <w:style w:type="paragraph" w:styleId="BodyTextIndent">
    <w:name w:val="Body Text Indent"/>
    <w:basedOn w:val="Normal"/>
    <w:semiHidden/>
    <w:rsid w:val="007069B6"/>
    <w:pPr>
      <w:spacing w:after="120"/>
      <w:ind w:left="360"/>
    </w:pPr>
  </w:style>
  <w:style w:type="paragraph" w:styleId="NormalWeb">
    <w:name w:val="Normal (Web)"/>
    <w:basedOn w:val="Normal"/>
    <w:semiHidden/>
    <w:rsid w:val="007069B6"/>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Style4">
    <w:name w:val="Style 4"/>
    <w:basedOn w:val="Normal"/>
    <w:rsid w:val="007069B6"/>
    <w:pPr>
      <w:adjustRightInd/>
      <w:spacing w:before="252" w:after="7740"/>
      <w:ind w:left="360" w:right="72" w:hanging="360"/>
      <w:jc w:val="both"/>
    </w:pPr>
  </w:style>
  <w:style w:type="paragraph" w:styleId="HTMLAddress">
    <w:name w:val="HTML Address"/>
    <w:basedOn w:val="Normal"/>
    <w:semiHidden/>
    <w:rsid w:val="007069B6"/>
    <w:pPr>
      <w:widowControl/>
      <w:autoSpaceDE/>
      <w:autoSpaceDN/>
      <w:adjustRightInd/>
    </w:pPr>
    <w:rPr>
      <w:i/>
      <w:iCs/>
    </w:rPr>
  </w:style>
  <w:style w:type="character" w:customStyle="1" w:styleId="ecaddress">
    <w:name w:val="ecaddress"/>
    <w:basedOn w:val="DefaultParagraphFont"/>
    <w:rsid w:val="007069B6"/>
  </w:style>
  <w:style w:type="paragraph" w:styleId="PlainText">
    <w:name w:val="Plain Text"/>
    <w:basedOn w:val="Normal"/>
    <w:semiHidden/>
    <w:rsid w:val="007069B6"/>
    <w:pPr>
      <w:widowControl/>
      <w:autoSpaceDE/>
      <w:autoSpaceDN/>
      <w:adjustRightInd/>
    </w:pPr>
    <w:rPr>
      <w:rFonts w:ascii="Courier New" w:hAnsi="Courier New" w:cs="Courier New"/>
      <w:sz w:val="20"/>
      <w:szCs w:val="20"/>
    </w:rPr>
  </w:style>
  <w:style w:type="character" w:styleId="CommentReference">
    <w:name w:val="annotation reference"/>
    <w:basedOn w:val="DefaultParagraphFont"/>
    <w:semiHidden/>
    <w:rsid w:val="007069B6"/>
    <w:rPr>
      <w:sz w:val="16"/>
      <w:szCs w:val="16"/>
    </w:rPr>
  </w:style>
  <w:style w:type="paragraph" w:styleId="CommentText">
    <w:name w:val="annotation text"/>
    <w:basedOn w:val="Normal"/>
    <w:semiHidden/>
    <w:rsid w:val="007069B6"/>
    <w:rPr>
      <w:sz w:val="20"/>
      <w:szCs w:val="20"/>
    </w:rPr>
  </w:style>
  <w:style w:type="paragraph" w:styleId="CommentSubject">
    <w:name w:val="annotation subject"/>
    <w:basedOn w:val="CommentText"/>
    <w:next w:val="CommentText"/>
    <w:semiHidden/>
    <w:rsid w:val="007069B6"/>
    <w:rPr>
      <w:b/>
      <w:bCs/>
    </w:rPr>
  </w:style>
  <w:style w:type="paragraph" w:customStyle="1" w:styleId="Style5">
    <w:name w:val="Style 5"/>
    <w:basedOn w:val="Normal"/>
    <w:rsid w:val="007069B6"/>
    <w:pPr>
      <w:adjustRightInd/>
      <w:spacing w:after="9756"/>
      <w:jc w:val="both"/>
    </w:pPr>
  </w:style>
  <w:style w:type="character" w:styleId="Strong">
    <w:name w:val="Strong"/>
    <w:basedOn w:val="DefaultParagraphFont"/>
    <w:qFormat/>
    <w:rsid w:val="007069B6"/>
    <w:rPr>
      <w:b/>
      <w:bCs/>
    </w:rPr>
  </w:style>
  <w:style w:type="paragraph" w:styleId="ListParagraph">
    <w:name w:val="List Paragraph"/>
    <w:basedOn w:val="Normal"/>
    <w:qFormat/>
    <w:rsid w:val="007069B6"/>
    <w:pPr>
      <w:widowControl/>
      <w:autoSpaceDE/>
      <w:autoSpaceDN/>
      <w:adjustRightInd/>
      <w:spacing w:after="200" w:line="276" w:lineRule="auto"/>
      <w:ind w:left="720"/>
      <w:contextualSpacing/>
    </w:pPr>
    <w:rPr>
      <w:rFonts w:ascii="Calibri" w:eastAsia="Calibri" w:hAnsi="Calibri"/>
      <w:sz w:val="22"/>
      <w:szCs w:val="22"/>
    </w:rPr>
  </w:style>
  <w:style w:type="paragraph" w:styleId="BodyText2">
    <w:name w:val="Body Text 2"/>
    <w:basedOn w:val="Normal"/>
    <w:semiHidden/>
    <w:rsid w:val="007069B6"/>
    <w:pPr>
      <w:spacing w:after="120" w:line="480" w:lineRule="auto"/>
    </w:pPr>
  </w:style>
  <w:style w:type="character" w:customStyle="1" w:styleId="BodyText2Char">
    <w:name w:val="Body Text 2 Char"/>
    <w:basedOn w:val="DefaultParagraphFont"/>
    <w:rsid w:val="007069B6"/>
    <w:rPr>
      <w:sz w:val="24"/>
      <w:szCs w:val="24"/>
    </w:rPr>
  </w:style>
  <w:style w:type="paragraph" w:customStyle="1" w:styleId="Default">
    <w:name w:val="Default"/>
    <w:rsid w:val="007069B6"/>
    <w:pPr>
      <w:autoSpaceDE w:val="0"/>
      <w:autoSpaceDN w:val="0"/>
      <w:adjustRightInd w:val="0"/>
    </w:pPr>
    <w:rPr>
      <w:color w:val="000000"/>
      <w:sz w:val="24"/>
      <w:szCs w:val="24"/>
    </w:rPr>
  </w:style>
  <w:style w:type="character" w:customStyle="1" w:styleId="Heading2Char">
    <w:name w:val="Heading 2 Char"/>
    <w:basedOn w:val="DefaultParagraphFont"/>
    <w:semiHidden/>
    <w:rsid w:val="007069B6"/>
    <w:rPr>
      <w:rFonts w:ascii="Cambria" w:eastAsia="Times New Roman" w:hAnsi="Cambria" w:cs="Times New Roman"/>
      <w:b/>
      <w:bCs/>
      <w:i/>
      <w:iCs/>
      <w:sz w:val="28"/>
      <w:szCs w:val="28"/>
    </w:rPr>
  </w:style>
  <w:style w:type="character" w:customStyle="1" w:styleId="HeaderChar">
    <w:name w:val="Header Char"/>
    <w:basedOn w:val="DefaultParagraphFont"/>
    <w:rsid w:val="007069B6"/>
    <w:rPr>
      <w:sz w:val="24"/>
      <w:szCs w:val="24"/>
    </w:rPr>
  </w:style>
  <w:style w:type="character" w:customStyle="1" w:styleId="FooterChar">
    <w:name w:val="Footer Char"/>
    <w:basedOn w:val="DefaultParagraphFont"/>
    <w:rsid w:val="007069B6"/>
    <w:rPr>
      <w:sz w:val="24"/>
      <w:szCs w:val="24"/>
    </w:rPr>
  </w:style>
  <w:style w:type="character" w:customStyle="1" w:styleId="HTMLAddressChar">
    <w:name w:val="HTML Address Char"/>
    <w:basedOn w:val="DefaultParagraphFont"/>
    <w:rsid w:val="007069B6"/>
    <w:rPr>
      <w:i/>
      <w:iCs/>
      <w:sz w:val="24"/>
      <w:szCs w:val="24"/>
    </w:rPr>
  </w:style>
  <w:style w:type="character" w:customStyle="1" w:styleId="PlainTextChar">
    <w:name w:val="Plain Text Char"/>
    <w:basedOn w:val="DefaultParagraphFont"/>
    <w:rsid w:val="007069B6"/>
    <w:rPr>
      <w:rFonts w:ascii="Courier New" w:hAnsi="Courier New" w:cs="Courier New"/>
    </w:rPr>
  </w:style>
  <w:style w:type="paragraph" w:styleId="ListBullet">
    <w:name w:val="List Bullet"/>
    <w:basedOn w:val="Normal"/>
    <w:semiHidden/>
    <w:rsid w:val="007069B6"/>
    <w:pPr>
      <w:numPr>
        <w:numId w:val="1"/>
      </w:numPr>
      <w:contextualSpacing/>
    </w:pPr>
  </w:style>
  <w:style w:type="paragraph" w:styleId="BodyTextIndent3">
    <w:name w:val="Body Text Indent 3"/>
    <w:basedOn w:val="Normal"/>
    <w:link w:val="BodyTextIndent3Char"/>
    <w:uiPriority w:val="99"/>
    <w:unhideWhenUsed/>
    <w:rsid w:val="0037013E"/>
    <w:pPr>
      <w:spacing w:after="120"/>
      <w:ind w:left="360"/>
    </w:pPr>
    <w:rPr>
      <w:sz w:val="16"/>
      <w:szCs w:val="16"/>
    </w:rPr>
  </w:style>
  <w:style w:type="character" w:customStyle="1" w:styleId="BodyTextIndent3Char">
    <w:name w:val="Body Text Indent 3 Char"/>
    <w:basedOn w:val="DefaultParagraphFont"/>
    <w:link w:val="BodyTextIndent3"/>
    <w:uiPriority w:val="99"/>
    <w:rsid w:val="003701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95713">
      <w:bodyDiv w:val="1"/>
      <w:marLeft w:val="0"/>
      <w:marRight w:val="0"/>
      <w:marTop w:val="0"/>
      <w:marBottom w:val="0"/>
      <w:divBdr>
        <w:top w:val="none" w:sz="0" w:space="0" w:color="auto"/>
        <w:left w:val="none" w:sz="0" w:space="0" w:color="auto"/>
        <w:bottom w:val="none" w:sz="0" w:space="0" w:color="auto"/>
        <w:right w:val="none" w:sz="0" w:space="0" w:color="auto"/>
      </w:divBdr>
    </w:div>
    <w:div w:id="13424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frc.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AEDE-EDB1-4D09-9696-07E321CF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2318</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MINUTES</vt:lpstr>
    </vt:vector>
  </TitlesOfParts>
  <Company>Registered Company</Company>
  <LinksUpToDate>false</LinksUpToDate>
  <CharactersWithSpaces>15828</CharactersWithSpaces>
  <SharedDoc>false</SharedDoc>
  <HLinks>
    <vt:vector size="6" baseType="variant">
      <vt:variant>
        <vt:i4>5308488</vt:i4>
      </vt:variant>
      <vt:variant>
        <vt:i4>0</vt:i4>
      </vt:variant>
      <vt:variant>
        <vt:i4>0</vt:i4>
      </vt:variant>
      <vt:variant>
        <vt:i4>5</vt:i4>
      </vt:variant>
      <vt:variant>
        <vt:lpwstr>http://www.cleartheairchallenge.org/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Registered User</dc:creator>
  <cp:lastModifiedBy>Pam Jorgensen</cp:lastModifiedBy>
  <cp:revision>2</cp:revision>
  <cp:lastPrinted>2016-04-12T19:36:00Z</cp:lastPrinted>
  <dcterms:created xsi:type="dcterms:W3CDTF">2016-05-27T15:43:00Z</dcterms:created>
  <dcterms:modified xsi:type="dcterms:W3CDTF">2016-05-27T15:43:00Z</dcterms:modified>
</cp:coreProperties>
</file>